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6C" w:rsidRPr="00DD35FE" w:rsidRDefault="00C95D6C" w:rsidP="004746D9">
      <w:pPr>
        <w:jc w:val="center"/>
        <w:rPr>
          <w:sz w:val="40"/>
        </w:rPr>
      </w:pPr>
      <w:r w:rsidRPr="00DD35FE">
        <w:rPr>
          <w:sz w:val="40"/>
        </w:rPr>
        <w:t>ГБОУ школа № 2010</w:t>
      </w:r>
    </w:p>
    <w:p w:rsidR="00C95D6C" w:rsidRPr="00DD35FE" w:rsidRDefault="00C95D6C" w:rsidP="004746D9">
      <w:pPr>
        <w:jc w:val="center"/>
        <w:rPr>
          <w:sz w:val="40"/>
        </w:rPr>
      </w:pPr>
      <w:r w:rsidRPr="00DD35FE">
        <w:rPr>
          <w:sz w:val="40"/>
        </w:rPr>
        <w:t>имени Героя Советского Союза М. П. Судакова</w:t>
      </w:r>
    </w:p>
    <w:p w:rsidR="00C95D6C" w:rsidRPr="00E27BD2" w:rsidRDefault="00C95D6C" w:rsidP="00E27BD2"/>
    <w:p w:rsidR="00C95D6C" w:rsidRPr="00DD35FE" w:rsidRDefault="00C95D6C" w:rsidP="004746D9">
      <w:pPr>
        <w:jc w:val="center"/>
        <w:rPr>
          <w:sz w:val="40"/>
        </w:rPr>
      </w:pPr>
      <w:r w:rsidRPr="00DD35FE">
        <w:rPr>
          <w:sz w:val="40"/>
        </w:rPr>
        <w:t>Военно- исторический музей</w:t>
      </w:r>
    </w:p>
    <w:p w:rsidR="00C95D6C" w:rsidRPr="00DD35FE" w:rsidRDefault="00C95D6C" w:rsidP="004746D9">
      <w:pPr>
        <w:jc w:val="center"/>
        <w:rPr>
          <w:sz w:val="40"/>
        </w:rPr>
      </w:pPr>
      <w:r w:rsidRPr="00DD35FE">
        <w:rPr>
          <w:sz w:val="40"/>
        </w:rPr>
        <w:t>«Через года…Через века…Помним!»</w:t>
      </w:r>
    </w:p>
    <w:p w:rsidR="004746D9" w:rsidRPr="00BE5C6F" w:rsidRDefault="004746D9" w:rsidP="004746D9">
      <w:pPr>
        <w:jc w:val="center"/>
        <w:rPr>
          <w:sz w:val="36"/>
        </w:rPr>
      </w:pPr>
    </w:p>
    <w:p w:rsidR="00F5745C" w:rsidRPr="00BE5C6F" w:rsidRDefault="00F5745C" w:rsidP="004746D9">
      <w:pPr>
        <w:jc w:val="center"/>
        <w:rPr>
          <w:sz w:val="40"/>
        </w:rPr>
      </w:pPr>
      <w:r w:rsidRPr="004746D9">
        <w:rPr>
          <w:sz w:val="40"/>
        </w:rPr>
        <w:t>Межрайонный конкурс «Путешествие по Москве»</w:t>
      </w:r>
    </w:p>
    <w:p w:rsidR="004746D9" w:rsidRPr="00BE5C6F" w:rsidRDefault="004746D9" w:rsidP="00E27BD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30"/>
        <w:gridCol w:w="3749"/>
        <w:gridCol w:w="2892"/>
      </w:tblGrid>
      <w:tr w:rsidR="00E27BD2" w:rsidRPr="004746D9" w:rsidTr="00E4000D">
        <w:tc>
          <w:tcPr>
            <w:tcW w:w="3007" w:type="dxa"/>
          </w:tcPr>
          <w:p w:rsidR="00E27BD2" w:rsidRPr="004746D9" w:rsidRDefault="00E27BD2" w:rsidP="00E27BD2">
            <w:pPr>
              <w:rPr>
                <w:sz w:val="32"/>
              </w:rPr>
            </w:pPr>
            <w:r w:rsidRPr="004746D9">
              <w:rPr>
                <w:sz w:val="32"/>
              </w:rPr>
              <w:t xml:space="preserve">МРСД </w:t>
            </w:r>
          </w:p>
        </w:tc>
        <w:tc>
          <w:tcPr>
            <w:tcW w:w="6564" w:type="dxa"/>
            <w:gridSpan w:val="2"/>
          </w:tcPr>
          <w:p w:rsidR="00E27BD2" w:rsidRPr="004746D9" w:rsidRDefault="00E27BD2" w:rsidP="00E27BD2">
            <w:pPr>
              <w:rPr>
                <w:sz w:val="32"/>
              </w:rPr>
            </w:pPr>
            <w:r w:rsidRPr="004746D9">
              <w:rPr>
                <w:sz w:val="32"/>
              </w:rPr>
              <w:t>№ 17</w:t>
            </w:r>
          </w:p>
        </w:tc>
      </w:tr>
      <w:tr w:rsidR="00E27BD2" w:rsidRPr="004746D9" w:rsidTr="00E4000D">
        <w:tc>
          <w:tcPr>
            <w:tcW w:w="3007" w:type="dxa"/>
          </w:tcPr>
          <w:p w:rsidR="00E27BD2" w:rsidRPr="004746D9" w:rsidRDefault="00E27BD2" w:rsidP="00E27BD2">
            <w:pPr>
              <w:rPr>
                <w:sz w:val="32"/>
              </w:rPr>
            </w:pPr>
            <w:r w:rsidRPr="004746D9">
              <w:rPr>
                <w:sz w:val="32"/>
              </w:rPr>
              <w:t xml:space="preserve">Номинация </w:t>
            </w:r>
          </w:p>
        </w:tc>
        <w:tc>
          <w:tcPr>
            <w:tcW w:w="6564" w:type="dxa"/>
            <w:gridSpan w:val="2"/>
          </w:tcPr>
          <w:p w:rsidR="00E27BD2" w:rsidRPr="004746D9" w:rsidRDefault="00F5745C" w:rsidP="00E27BD2">
            <w:pPr>
              <w:rPr>
                <w:sz w:val="32"/>
              </w:rPr>
            </w:pPr>
            <w:r w:rsidRPr="004746D9">
              <w:rPr>
                <w:sz w:val="32"/>
              </w:rPr>
              <w:t>Экскурсия по школьному краеведческому музею</w:t>
            </w:r>
          </w:p>
        </w:tc>
      </w:tr>
      <w:tr w:rsidR="00E27BD2" w:rsidRPr="004746D9" w:rsidTr="00E4000D">
        <w:tc>
          <w:tcPr>
            <w:tcW w:w="3007" w:type="dxa"/>
          </w:tcPr>
          <w:p w:rsidR="00E27BD2" w:rsidRPr="004746D9" w:rsidRDefault="00F5745C" w:rsidP="00E27BD2">
            <w:pPr>
              <w:rPr>
                <w:sz w:val="32"/>
              </w:rPr>
            </w:pPr>
            <w:r w:rsidRPr="004746D9">
              <w:rPr>
                <w:sz w:val="32"/>
              </w:rPr>
              <w:t>Название экскурсии</w:t>
            </w:r>
          </w:p>
        </w:tc>
        <w:tc>
          <w:tcPr>
            <w:tcW w:w="6564" w:type="dxa"/>
            <w:gridSpan w:val="2"/>
          </w:tcPr>
          <w:p w:rsidR="00E27BD2" w:rsidRPr="004746D9" w:rsidRDefault="00F5745C" w:rsidP="00E27BD2">
            <w:pPr>
              <w:rPr>
                <w:sz w:val="32"/>
              </w:rPr>
            </w:pPr>
            <w:r w:rsidRPr="004746D9">
              <w:rPr>
                <w:sz w:val="32"/>
              </w:rPr>
              <w:t>«Они шагнули в 45, чтобы был 41!»</w:t>
            </w:r>
          </w:p>
        </w:tc>
      </w:tr>
      <w:tr w:rsidR="004746D9" w:rsidRPr="004746D9" w:rsidTr="00E4000D">
        <w:tc>
          <w:tcPr>
            <w:tcW w:w="3007" w:type="dxa"/>
          </w:tcPr>
          <w:p w:rsidR="00F5745C" w:rsidRPr="004746D9" w:rsidRDefault="00F5745C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>Авторы</w:t>
            </w:r>
          </w:p>
        </w:tc>
        <w:tc>
          <w:tcPr>
            <w:tcW w:w="3843" w:type="dxa"/>
            <w:tcBorders>
              <w:right w:val="single" w:sz="4" w:space="0" w:color="auto"/>
            </w:tcBorders>
          </w:tcPr>
          <w:p w:rsidR="00F5745C" w:rsidRPr="004746D9" w:rsidRDefault="00F5745C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>Фамилия, имя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:rsidR="00F5745C" w:rsidRPr="004746D9" w:rsidRDefault="00F5745C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>Класс</w:t>
            </w:r>
          </w:p>
        </w:tc>
      </w:tr>
      <w:tr w:rsidR="004746D9" w:rsidRPr="004746D9" w:rsidTr="00E4000D">
        <w:tc>
          <w:tcPr>
            <w:tcW w:w="3007" w:type="dxa"/>
          </w:tcPr>
          <w:p w:rsidR="00F5745C" w:rsidRPr="004746D9" w:rsidRDefault="00F5745C" w:rsidP="00F5745C">
            <w:pPr>
              <w:rPr>
                <w:sz w:val="28"/>
              </w:rPr>
            </w:pPr>
          </w:p>
        </w:tc>
        <w:tc>
          <w:tcPr>
            <w:tcW w:w="3843" w:type="dxa"/>
            <w:tcBorders>
              <w:right w:val="single" w:sz="4" w:space="0" w:color="auto"/>
            </w:tcBorders>
          </w:tcPr>
          <w:p w:rsidR="00F5745C" w:rsidRDefault="00913AFA" w:rsidP="00F5745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4746D9">
              <w:rPr>
                <w:rFonts w:ascii="Times New Roman" w:hAnsi="Times New Roman" w:cs="Times New Roman"/>
                <w:sz w:val="28"/>
              </w:rPr>
              <w:t>Ас</w:t>
            </w:r>
            <w:r w:rsidR="00F5745C" w:rsidRPr="004746D9">
              <w:rPr>
                <w:rFonts w:ascii="Times New Roman" w:hAnsi="Times New Roman" w:cs="Times New Roman"/>
                <w:sz w:val="28"/>
              </w:rPr>
              <w:t>траханцев Данила</w:t>
            </w:r>
          </w:p>
          <w:p w:rsidR="00BE14F4" w:rsidRDefault="00BE14F4" w:rsidP="00F5745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Гашенко Дарья </w:t>
            </w:r>
          </w:p>
          <w:p w:rsidR="00BE14F4" w:rsidRPr="00BE14F4" w:rsidRDefault="00BE14F4" w:rsidP="00BE14F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Узбякова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Камила</w:t>
            </w:r>
            <w:proofErr w:type="spellEnd"/>
          </w:p>
          <w:p w:rsidR="00BE14F4" w:rsidRDefault="00BE14F4" w:rsidP="00F5745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Кревских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Вячеслав</w:t>
            </w:r>
          </w:p>
          <w:p w:rsidR="00BE14F4" w:rsidRDefault="00BE14F4" w:rsidP="00F5745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Маркова Анастасия </w:t>
            </w:r>
          </w:p>
          <w:p w:rsidR="00BE14F4" w:rsidRDefault="00BE14F4" w:rsidP="00BE14F4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BE14F4" w:rsidRPr="00BE14F4" w:rsidRDefault="00BE14F4" w:rsidP="00BE14F4">
            <w:pPr>
              <w:rPr>
                <w:sz w:val="28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</w:tcPr>
          <w:p w:rsidR="00F5745C" w:rsidRDefault="00F5745C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>6 С</w:t>
            </w:r>
          </w:p>
          <w:p w:rsidR="00BE14F4" w:rsidRDefault="00BE14F4" w:rsidP="00F5745C">
            <w:pPr>
              <w:rPr>
                <w:sz w:val="28"/>
              </w:rPr>
            </w:pPr>
            <w:r>
              <w:rPr>
                <w:sz w:val="28"/>
              </w:rPr>
              <w:t>6 С</w:t>
            </w:r>
          </w:p>
          <w:p w:rsidR="00BE14F4" w:rsidRDefault="00BE14F4" w:rsidP="00F5745C">
            <w:pPr>
              <w:rPr>
                <w:sz w:val="28"/>
              </w:rPr>
            </w:pPr>
            <w:r>
              <w:rPr>
                <w:sz w:val="28"/>
              </w:rPr>
              <w:t>6 С</w:t>
            </w:r>
          </w:p>
          <w:p w:rsidR="00BE14F4" w:rsidRDefault="00BE14F4" w:rsidP="00F5745C">
            <w:pPr>
              <w:rPr>
                <w:sz w:val="28"/>
              </w:rPr>
            </w:pPr>
            <w:r>
              <w:rPr>
                <w:sz w:val="28"/>
              </w:rPr>
              <w:t>6 С</w:t>
            </w:r>
          </w:p>
          <w:p w:rsidR="00BE14F4" w:rsidRDefault="00BE14F4" w:rsidP="00F5745C">
            <w:pPr>
              <w:rPr>
                <w:sz w:val="28"/>
              </w:rPr>
            </w:pPr>
            <w:r>
              <w:rPr>
                <w:sz w:val="28"/>
              </w:rPr>
              <w:t>6 С</w:t>
            </w:r>
          </w:p>
          <w:p w:rsidR="00BE14F4" w:rsidRPr="004746D9" w:rsidRDefault="00BE14F4" w:rsidP="00F5745C">
            <w:pPr>
              <w:rPr>
                <w:sz w:val="28"/>
              </w:rPr>
            </w:pPr>
            <w:r>
              <w:rPr>
                <w:sz w:val="28"/>
              </w:rPr>
              <w:t>6 С</w:t>
            </w:r>
          </w:p>
        </w:tc>
      </w:tr>
      <w:tr w:rsidR="004746D9" w:rsidRPr="00160F1F" w:rsidTr="00E4000D">
        <w:tc>
          <w:tcPr>
            <w:tcW w:w="3007" w:type="dxa"/>
          </w:tcPr>
          <w:p w:rsidR="00F5745C" w:rsidRPr="004746D9" w:rsidRDefault="00F5745C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 xml:space="preserve">Руководитель </w:t>
            </w:r>
          </w:p>
        </w:tc>
        <w:tc>
          <w:tcPr>
            <w:tcW w:w="3843" w:type="dxa"/>
            <w:tcBorders>
              <w:right w:val="single" w:sz="4" w:space="0" w:color="auto"/>
            </w:tcBorders>
          </w:tcPr>
          <w:p w:rsidR="00F5745C" w:rsidRPr="004746D9" w:rsidRDefault="00F5745C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>Зеленкова Оксана Андреевн</w:t>
            </w:r>
            <w:r w:rsidR="00913AFA" w:rsidRPr="004746D9">
              <w:rPr>
                <w:sz w:val="28"/>
              </w:rPr>
              <w:t>а</w:t>
            </w:r>
          </w:p>
          <w:p w:rsidR="00913AFA" w:rsidRPr="004746D9" w:rsidRDefault="00913AFA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>классный руководитель 6 С класса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:rsidR="00F5745C" w:rsidRPr="004746D9" w:rsidRDefault="00F5745C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 xml:space="preserve">Тел: </w:t>
            </w:r>
            <w:r w:rsidR="00B3750F" w:rsidRPr="004746D9">
              <w:rPr>
                <w:sz w:val="28"/>
              </w:rPr>
              <w:t>89035561081</w:t>
            </w:r>
          </w:p>
          <w:p w:rsidR="00B3750F" w:rsidRPr="004746D9" w:rsidRDefault="00913AFA" w:rsidP="00F5745C">
            <w:pPr>
              <w:rPr>
                <w:sz w:val="28"/>
                <w:lang w:val="en-US"/>
              </w:rPr>
            </w:pPr>
            <w:r w:rsidRPr="004746D9">
              <w:rPr>
                <w:sz w:val="28"/>
                <w:lang w:val="en-US"/>
              </w:rPr>
              <w:t>E-mail: o.valdina@mail.ru</w:t>
            </w:r>
          </w:p>
        </w:tc>
      </w:tr>
      <w:tr w:rsidR="004746D9" w:rsidRPr="004746D9" w:rsidTr="00E4000D">
        <w:tc>
          <w:tcPr>
            <w:tcW w:w="3007" w:type="dxa"/>
          </w:tcPr>
          <w:p w:rsidR="00F5745C" w:rsidRPr="004746D9" w:rsidRDefault="00913AFA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>Руководитель</w:t>
            </w:r>
          </w:p>
        </w:tc>
        <w:tc>
          <w:tcPr>
            <w:tcW w:w="3843" w:type="dxa"/>
            <w:tcBorders>
              <w:right w:val="single" w:sz="4" w:space="0" w:color="auto"/>
            </w:tcBorders>
          </w:tcPr>
          <w:p w:rsidR="00F5745C" w:rsidRPr="004746D9" w:rsidRDefault="00913AFA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 xml:space="preserve">Поликашина Любовь Петровна </w:t>
            </w:r>
          </w:p>
          <w:p w:rsidR="00913AFA" w:rsidRPr="004746D9" w:rsidRDefault="00913AFA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>Руководитель музея ««Через года…Через века…Помним!»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:rsidR="00F5745C" w:rsidRPr="004746D9" w:rsidRDefault="00913AFA" w:rsidP="00F5745C">
            <w:pPr>
              <w:rPr>
                <w:sz w:val="28"/>
              </w:rPr>
            </w:pPr>
            <w:r w:rsidRPr="004746D9">
              <w:rPr>
                <w:sz w:val="28"/>
              </w:rPr>
              <w:t>Тел: 89168232293</w:t>
            </w:r>
          </w:p>
          <w:p w:rsidR="00913AFA" w:rsidRPr="004746D9" w:rsidRDefault="00913AFA" w:rsidP="00F5745C">
            <w:pPr>
              <w:rPr>
                <w:sz w:val="28"/>
              </w:rPr>
            </w:pPr>
            <w:r w:rsidRPr="004746D9">
              <w:rPr>
                <w:sz w:val="28"/>
                <w:lang w:val="en-US"/>
              </w:rPr>
              <w:t>Email</w:t>
            </w:r>
            <w:r w:rsidRPr="004746D9">
              <w:rPr>
                <w:sz w:val="28"/>
              </w:rPr>
              <w:t>:</w:t>
            </w:r>
            <w:proofErr w:type="spellStart"/>
            <w:r w:rsidR="004746D9" w:rsidRPr="004746D9">
              <w:rPr>
                <w:sz w:val="28"/>
                <w:lang w:val="en-US"/>
              </w:rPr>
              <w:t>surena</w:t>
            </w:r>
            <w:proofErr w:type="spellEnd"/>
            <w:r w:rsidR="004746D9" w:rsidRPr="004746D9">
              <w:rPr>
                <w:sz w:val="28"/>
              </w:rPr>
              <w:t>1@</w:t>
            </w:r>
            <w:r w:rsidR="004746D9" w:rsidRPr="004746D9">
              <w:rPr>
                <w:sz w:val="28"/>
                <w:lang w:val="en-US"/>
              </w:rPr>
              <w:t>mail</w:t>
            </w:r>
            <w:r w:rsidR="004746D9" w:rsidRPr="004746D9">
              <w:rPr>
                <w:sz w:val="28"/>
              </w:rPr>
              <w:t>.</w:t>
            </w:r>
            <w:proofErr w:type="spellStart"/>
            <w:r w:rsidR="004746D9" w:rsidRPr="004746D9">
              <w:rPr>
                <w:sz w:val="28"/>
                <w:lang w:val="en-US"/>
              </w:rPr>
              <w:t>ru</w:t>
            </w:r>
            <w:proofErr w:type="spellEnd"/>
          </w:p>
        </w:tc>
      </w:tr>
      <w:tr w:rsidR="004746D9" w:rsidRPr="004746D9" w:rsidTr="00E4000D">
        <w:tc>
          <w:tcPr>
            <w:tcW w:w="3007" w:type="dxa"/>
          </w:tcPr>
          <w:p w:rsidR="00F5745C" w:rsidRPr="004746D9" w:rsidRDefault="004746D9" w:rsidP="00F5745C">
            <w:pPr>
              <w:rPr>
                <w:sz w:val="28"/>
              </w:rPr>
            </w:pPr>
            <w:r>
              <w:rPr>
                <w:sz w:val="28"/>
              </w:rPr>
              <w:t>Предполагаемая аудитория</w:t>
            </w:r>
          </w:p>
        </w:tc>
        <w:tc>
          <w:tcPr>
            <w:tcW w:w="3843" w:type="dxa"/>
            <w:tcBorders>
              <w:right w:val="single" w:sz="4" w:space="0" w:color="auto"/>
            </w:tcBorders>
          </w:tcPr>
          <w:p w:rsidR="00F5745C" w:rsidRPr="004746D9" w:rsidRDefault="004746D9" w:rsidP="00F5745C">
            <w:pPr>
              <w:rPr>
                <w:sz w:val="28"/>
              </w:rPr>
            </w:pPr>
            <w:r>
              <w:rPr>
                <w:sz w:val="28"/>
              </w:rPr>
              <w:t>Обучающиеся, родители и жители района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:rsidR="00F5745C" w:rsidRPr="004746D9" w:rsidRDefault="00F5745C" w:rsidP="00F5745C">
            <w:pPr>
              <w:rPr>
                <w:sz w:val="28"/>
              </w:rPr>
            </w:pPr>
          </w:p>
        </w:tc>
      </w:tr>
    </w:tbl>
    <w:p w:rsidR="00E27BD2" w:rsidRPr="00913AFA" w:rsidRDefault="00E27BD2" w:rsidP="00356467">
      <w:pPr>
        <w:pStyle w:val="HTML"/>
        <w:spacing w:line="360" w:lineRule="auto"/>
        <w:jc w:val="both"/>
        <w:rPr>
          <w:rFonts w:ascii="Times New Roman" w:hAnsi="Times New Roman"/>
          <w:b/>
          <w:i/>
          <w:sz w:val="44"/>
          <w:szCs w:val="44"/>
        </w:rPr>
      </w:pPr>
    </w:p>
    <w:p w:rsidR="00665214" w:rsidRDefault="00665214" w:rsidP="004746D9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="00BE14F4" w:rsidRPr="00BE5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путеводитель</w:t>
      </w:r>
      <w:r w:rsidR="00356467" w:rsidRPr="00BE5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5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военно- историческом музее «Через года…Через века…Помним!» «Они шагнули в 41, чтоб был 45!», </w:t>
      </w:r>
      <w:r w:rsidR="00356467" w:rsidRPr="00BE5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указать </w:t>
      </w:r>
      <w:r w:rsidR="00C95D6C" w:rsidRPr="00BE5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музейные </w:t>
      </w:r>
      <w:r w:rsidR="00356467" w:rsidRPr="00BE5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</w:t>
      </w:r>
      <w:r w:rsidRPr="00BE5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посвященные героической битве под Москвой.</w:t>
      </w:r>
    </w:p>
    <w:p w:rsidR="00BE5C6F" w:rsidRPr="00BE5C6F" w:rsidRDefault="00BE5C6F" w:rsidP="004746D9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6D9" w:rsidRPr="00BE5C6F" w:rsidRDefault="004746D9" w:rsidP="004746D9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:rsidR="004746D9" w:rsidRPr="00BE5C6F" w:rsidRDefault="00A56B75" w:rsidP="004746D9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C6F">
        <w:rPr>
          <w:rFonts w:ascii="Times New Roman" w:hAnsi="Times New Roman" w:cs="Times New Roman"/>
          <w:sz w:val="28"/>
          <w:szCs w:val="28"/>
        </w:rPr>
        <w:t>Воспитание уважения к  своему народу и истории страны.</w:t>
      </w:r>
    </w:p>
    <w:p w:rsidR="00A56B75" w:rsidRPr="00BE5C6F" w:rsidRDefault="00A56B75" w:rsidP="004746D9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C6F">
        <w:rPr>
          <w:rFonts w:ascii="Times New Roman" w:hAnsi="Times New Roman" w:cs="Times New Roman"/>
          <w:sz w:val="28"/>
          <w:szCs w:val="28"/>
        </w:rPr>
        <w:lastRenderedPageBreak/>
        <w:t>Показать воинскую доблесть, несгибаемое мужество и стойкость при защите своей Родины.</w:t>
      </w:r>
    </w:p>
    <w:p w:rsidR="00A56B75" w:rsidRPr="00BE5C6F" w:rsidRDefault="00A56B75" w:rsidP="00A56B75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C6F">
        <w:rPr>
          <w:rFonts w:ascii="Times New Roman" w:hAnsi="Times New Roman" w:cs="Times New Roman"/>
          <w:sz w:val="28"/>
          <w:szCs w:val="28"/>
        </w:rPr>
        <w:t>Научиться проводить экскурсии в военно-историческом м</w:t>
      </w:r>
      <w:r w:rsidR="001F10B9" w:rsidRPr="00BE5C6F">
        <w:rPr>
          <w:rFonts w:ascii="Times New Roman" w:hAnsi="Times New Roman" w:cs="Times New Roman"/>
          <w:sz w:val="28"/>
          <w:szCs w:val="28"/>
        </w:rPr>
        <w:t>узее для  своих сверстников.</w:t>
      </w:r>
    </w:p>
    <w:p w:rsidR="00356467" w:rsidRPr="002168B8" w:rsidRDefault="00F04004" w:rsidP="00356467">
      <w:pPr>
        <w:pStyle w:val="HTML"/>
        <w:spacing w:line="360" w:lineRule="auto"/>
        <w:jc w:val="both"/>
        <w:rPr>
          <w:rFonts w:ascii="Times New Roman" w:hAnsi="Times New Roman"/>
          <w:b/>
          <w:i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05E9E" w:rsidRDefault="004A51D8" w:rsidP="0035646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Добрый день, мы экскурсоводы школьного военно – исторического музея </w:t>
      </w:r>
      <w:r w:rsidR="00555B34">
        <w:rPr>
          <w:sz w:val="28"/>
          <w:szCs w:val="28"/>
        </w:rPr>
        <w:t xml:space="preserve">свою </w:t>
      </w:r>
      <w:r w:rsidR="00BE14F4">
        <w:rPr>
          <w:sz w:val="28"/>
          <w:szCs w:val="28"/>
        </w:rPr>
        <w:t>экскурсию посвящаем</w:t>
      </w:r>
      <w:r>
        <w:rPr>
          <w:sz w:val="28"/>
          <w:szCs w:val="28"/>
        </w:rPr>
        <w:t xml:space="preserve"> поколению героев, нашим</w:t>
      </w:r>
      <w:r w:rsidRPr="001E460D">
        <w:rPr>
          <w:sz w:val="28"/>
          <w:szCs w:val="28"/>
        </w:rPr>
        <w:t xml:space="preserve"> землякам люблинцам, всем тем, кто отстоял Москву</w:t>
      </w:r>
      <w:r>
        <w:rPr>
          <w:sz w:val="28"/>
          <w:szCs w:val="28"/>
        </w:rPr>
        <w:t xml:space="preserve"> 80 лет назад</w:t>
      </w:r>
      <w:r w:rsidRPr="001E460D">
        <w:rPr>
          <w:sz w:val="28"/>
          <w:szCs w:val="28"/>
        </w:rPr>
        <w:t>, - жив</w:t>
      </w:r>
      <w:r>
        <w:rPr>
          <w:sz w:val="28"/>
          <w:szCs w:val="28"/>
        </w:rPr>
        <w:t xml:space="preserve">ым и павшим, в чьи удивительные, мужественные </w:t>
      </w:r>
      <w:r w:rsidRPr="001E460D">
        <w:rPr>
          <w:sz w:val="28"/>
          <w:szCs w:val="28"/>
        </w:rPr>
        <w:t>лица мы вглядываемся сегодня как в лик</w:t>
      </w:r>
      <w:r>
        <w:rPr>
          <w:sz w:val="28"/>
          <w:szCs w:val="28"/>
        </w:rPr>
        <w:t xml:space="preserve">и святых. </w:t>
      </w:r>
    </w:p>
    <w:p w:rsidR="004A51D8" w:rsidRDefault="00605E9E" w:rsidP="00356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нашем музее «Через года…Через века…Помним!» Есть экспозиция, посвященная, битве за Москву. Храним мы память о наших земляках, которые шагнули в бессмертье осенью 1941 года.</w:t>
      </w:r>
      <w:r w:rsidR="00C869DC">
        <w:rPr>
          <w:sz w:val="28"/>
          <w:szCs w:val="28"/>
        </w:rPr>
        <w:t xml:space="preserve"> </w:t>
      </w:r>
      <w:r w:rsidRPr="001E460D">
        <w:rPr>
          <w:sz w:val="28"/>
          <w:szCs w:val="28"/>
        </w:rPr>
        <w:t>Особенно нас поразила Книга-Память, которую написал для потомков бывший редактор заводской газеты «</w:t>
      </w:r>
      <w:r>
        <w:rPr>
          <w:sz w:val="28"/>
          <w:szCs w:val="28"/>
        </w:rPr>
        <w:t>Заводская правда»  А.Т.Кронгауз</w:t>
      </w:r>
      <w:r w:rsidRPr="001E460D">
        <w:rPr>
          <w:sz w:val="28"/>
          <w:szCs w:val="28"/>
        </w:rPr>
        <w:t>.</w:t>
      </w:r>
    </w:p>
    <w:p w:rsidR="0022366B" w:rsidRPr="004A51D8" w:rsidRDefault="002F1EC6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>Великая О</w:t>
      </w:r>
      <w:r w:rsidR="00DF6307">
        <w:rPr>
          <w:sz w:val="28"/>
          <w:szCs w:val="28"/>
        </w:rPr>
        <w:t xml:space="preserve">течественная война </w:t>
      </w:r>
      <w:r w:rsidRPr="001E460D">
        <w:rPr>
          <w:sz w:val="28"/>
          <w:szCs w:val="28"/>
        </w:rPr>
        <w:t xml:space="preserve"> –  </w:t>
      </w:r>
      <w:r w:rsidR="001E460D" w:rsidRPr="001E460D">
        <w:rPr>
          <w:sz w:val="28"/>
          <w:szCs w:val="28"/>
        </w:rPr>
        <w:t xml:space="preserve">героическая, </w:t>
      </w:r>
      <w:r w:rsidR="001018A6" w:rsidRPr="001E460D">
        <w:rPr>
          <w:sz w:val="28"/>
          <w:szCs w:val="28"/>
        </w:rPr>
        <w:t>трагическая, святая</w:t>
      </w:r>
      <w:r w:rsidR="00DF6307">
        <w:rPr>
          <w:sz w:val="28"/>
          <w:szCs w:val="28"/>
        </w:rPr>
        <w:t xml:space="preserve"> страница нашей истории. </w:t>
      </w:r>
      <w:r w:rsidRPr="001E460D">
        <w:rPr>
          <w:sz w:val="28"/>
          <w:szCs w:val="28"/>
        </w:rPr>
        <w:t xml:space="preserve"> </w:t>
      </w:r>
      <w:r w:rsidR="001018A6" w:rsidRPr="001E460D">
        <w:rPr>
          <w:sz w:val="28"/>
          <w:szCs w:val="28"/>
        </w:rPr>
        <w:t xml:space="preserve">В </w:t>
      </w:r>
      <w:r w:rsidR="00B26D1E" w:rsidRPr="001E460D">
        <w:rPr>
          <w:sz w:val="28"/>
          <w:szCs w:val="28"/>
        </w:rPr>
        <w:t>этой войне решалась</w:t>
      </w:r>
      <w:r w:rsidRPr="001E460D">
        <w:rPr>
          <w:sz w:val="28"/>
          <w:szCs w:val="28"/>
        </w:rPr>
        <w:t xml:space="preserve">  судьба  нашего  государства,</w:t>
      </w:r>
      <w:r w:rsidR="00DF6307">
        <w:rPr>
          <w:sz w:val="28"/>
          <w:szCs w:val="28"/>
        </w:rPr>
        <w:t xml:space="preserve"> судьба нашей многонациональной Родины.  Эта </w:t>
      </w:r>
      <w:r w:rsidRPr="001E460D">
        <w:rPr>
          <w:sz w:val="28"/>
          <w:szCs w:val="28"/>
        </w:rPr>
        <w:t xml:space="preserve">война была самой жестокой и тяжелой их </w:t>
      </w:r>
      <w:r w:rsidR="00B26D1E" w:rsidRPr="001E460D">
        <w:rPr>
          <w:sz w:val="28"/>
          <w:szCs w:val="28"/>
        </w:rPr>
        <w:t>всех войн</w:t>
      </w:r>
      <w:r w:rsidRPr="001E460D">
        <w:rPr>
          <w:sz w:val="28"/>
          <w:szCs w:val="28"/>
        </w:rPr>
        <w:t>,  когда-либо  пережитых  в</w:t>
      </w:r>
      <w:r w:rsidR="00DF6307">
        <w:rPr>
          <w:sz w:val="28"/>
          <w:szCs w:val="28"/>
        </w:rPr>
        <w:t xml:space="preserve"> </w:t>
      </w:r>
      <w:r w:rsidRPr="001E460D">
        <w:rPr>
          <w:sz w:val="28"/>
          <w:szCs w:val="28"/>
        </w:rPr>
        <w:t>истории</w:t>
      </w:r>
      <w:r w:rsidR="00DF6307">
        <w:rPr>
          <w:sz w:val="28"/>
          <w:szCs w:val="28"/>
        </w:rPr>
        <w:t xml:space="preserve"> России</w:t>
      </w:r>
      <w:r w:rsidRPr="001E460D">
        <w:rPr>
          <w:sz w:val="28"/>
          <w:szCs w:val="28"/>
        </w:rPr>
        <w:t>.</w:t>
      </w:r>
    </w:p>
    <w:p w:rsidR="00C16B16" w:rsidRPr="001E460D" w:rsidRDefault="00C16B16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 xml:space="preserve">Пуск </w:t>
      </w:r>
      <w:r w:rsidR="00390629">
        <w:rPr>
          <w:sz w:val="28"/>
          <w:szCs w:val="28"/>
        </w:rPr>
        <w:t xml:space="preserve"> </w:t>
      </w:r>
      <w:r w:rsidRPr="001E460D">
        <w:rPr>
          <w:sz w:val="28"/>
          <w:szCs w:val="28"/>
        </w:rPr>
        <w:t>Люблинского литейно-механического завод</w:t>
      </w:r>
      <w:r w:rsidR="00390629">
        <w:rPr>
          <w:sz w:val="28"/>
          <w:szCs w:val="28"/>
        </w:rPr>
        <w:t xml:space="preserve">а  состоялся </w:t>
      </w:r>
      <w:r w:rsidRPr="001E460D">
        <w:rPr>
          <w:sz w:val="28"/>
          <w:szCs w:val="28"/>
        </w:rPr>
        <w:t>1 ноября 1933 года. В то время он назывался «Можерез»</w:t>
      </w:r>
      <w:r w:rsidR="00770B0C">
        <w:rPr>
          <w:sz w:val="28"/>
          <w:szCs w:val="28"/>
        </w:rPr>
        <w:t xml:space="preserve">: </w:t>
      </w:r>
      <w:r w:rsidR="0019654C" w:rsidRPr="001E460D">
        <w:rPr>
          <w:sz w:val="28"/>
          <w:szCs w:val="28"/>
        </w:rPr>
        <w:t xml:space="preserve">Московский </w:t>
      </w:r>
      <w:r w:rsidR="00770B0C">
        <w:rPr>
          <w:sz w:val="28"/>
          <w:szCs w:val="28"/>
        </w:rPr>
        <w:t>железнодорожный ремонтный завод.</w:t>
      </w:r>
      <w:r w:rsidRPr="001E460D">
        <w:rPr>
          <w:sz w:val="28"/>
          <w:szCs w:val="28"/>
        </w:rPr>
        <w:t xml:space="preserve"> </w:t>
      </w:r>
    </w:p>
    <w:p w:rsidR="00C16B16" w:rsidRPr="001E460D" w:rsidRDefault="0040677D" w:rsidP="00356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6B16" w:rsidRPr="001E460D">
        <w:rPr>
          <w:sz w:val="28"/>
          <w:szCs w:val="28"/>
        </w:rPr>
        <w:t>Приближалась вторая мировая вой</w:t>
      </w:r>
      <w:r>
        <w:rPr>
          <w:sz w:val="28"/>
          <w:szCs w:val="28"/>
        </w:rPr>
        <w:t xml:space="preserve">на. Правительство принимало </w:t>
      </w:r>
      <w:r w:rsidR="00C16B16" w:rsidRPr="001E460D">
        <w:rPr>
          <w:sz w:val="28"/>
          <w:szCs w:val="28"/>
        </w:rPr>
        <w:t xml:space="preserve"> меры, чтобы укрепить обороноспособность страны. </w:t>
      </w:r>
      <w:r w:rsidR="0022366B">
        <w:rPr>
          <w:sz w:val="28"/>
          <w:szCs w:val="28"/>
        </w:rPr>
        <w:t>Эти усилия партии были</w:t>
      </w:r>
      <w:r w:rsidR="00C16B16" w:rsidRPr="001E460D">
        <w:rPr>
          <w:sz w:val="28"/>
          <w:szCs w:val="28"/>
        </w:rPr>
        <w:t xml:space="preserve"> видны и на заводе. Помимо новых запасных частей для железнодорожного транспорта зав</w:t>
      </w:r>
      <w:r w:rsidR="0022366B">
        <w:rPr>
          <w:sz w:val="28"/>
          <w:szCs w:val="28"/>
        </w:rPr>
        <w:t>од начал выпускать</w:t>
      </w:r>
      <w:r w:rsidR="00C16B16" w:rsidRPr="001E460D">
        <w:rPr>
          <w:sz w:val="28"/>
          <w:szCs w:val="28"/>
        </w:rPr>
        <w:t xml:space="preserve"> продукцию для обороны страны. </w:t>
      </w:r>
    </w:p>
    <w:p w:rsidR="00D96762" w:rsidRPr="001E460D" w:rsidRDefault="00A345AA" w:rsidP="00356467">
      <w:pPr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  <w:t>Когда началась война, был дан п</w:t>
      </w:r>
      <w:r w:rsidR="002376DF" w:rsidRPr="001E460D">
        <w:rPr>
          <w:sz w:val="28"/>
          <w:szCs w:val="28"/>
        </w:rPr>
        <w:t xml:space="preserve">риказ произвести в короткие сроки эвакуацию завода в </w:t>
      </w:r>
      <w:r w:rsidR="00AD7F1A" w:rsidRPr="001E460D">
        <w:rPr>
          <w:sz w:val="28"/>
          <w:szCs w:val="28"/>
        </w:rPr>
        <w:t>города Свердловск</w:t>
      </w:r>
      <w:r w:rsidR="002376DF" w:rsidRPr="001E460D">
        <w:rPr>
          <w:sz w:val="28"/>
          <w:szCs w:val="28"/>
        </w:rPr>
        <w:t>, Пермь, Улан-Уде, Куйбышев. Одновременно производили для фронта снаряды, авиабомбы, реактивные снаряды и повозки для автоматических пушек. В</w:t>
      </w:r>
      <w:r w:rsidR="001856B7" w:rsidRPr="001E460D">
        <w:rPr>
          <w:sz w:val="28"/>
          <w:szCs w:val="28"/>
        </w:rPr>
        <w:t>се надо было д</w:t>
      </w:r>
      <w:r w:rsidR="002376DF" w:rsidRPr="001E460D">
        <w:rPr>
          <w:sz w:val="28"/>
          <w:szCs w:val="28"/>
        </w:rPr>
        <w:t>ел</w:t>
      </w:r>
      <w:r w:rsidR="001856B7" w:rsidRPr="001E460D">
        <w:rPr>
          <w:sz w:val="28"/>
          <w:szCs w:val="28"/>
        </w:rPr>
        <w:t>ать немедленно и в больших колич</w:t>
      </w:r>
      <w:r w:rsidR="002376DF" w:rsidRPr="001E460D">
        <w:rPr>
          <w:sz w:val="28"/>
          <w:szCs w:val="28"/>
        </w:rPr>
        <w:t>ес</w:t>
      </w:r>
      <w:r w:rsidR="001856B7" w:rsidRPr="001E460D">
        <w:rPr>
          <w:sz w:val="28"/>
          <w:szCs w:val="28"/>
        </w:rPr>
        <w:t>т</w:t>
      </w:r>
      <w:r w:rsidR="002376DF" w:rsidRPr="001E460D">
        <w:rPr>
          <w:sz w:val="28"/>
          <w:szCs w:val="28"/>
        </w:rPr>
        <w:t>вах</w:t>
      </w:r>
      <w:r w:rsidR="001856B7" w:rsidRPr="001E460D">
        <w:rPr>
          <w:sz w:val="28"/>
          <w:szCs w:val="28"/>
        </w:rPr>
        <w:t xml:space="preserve">. </w:t>
      </w:r>
    </w:p>
    <w:p w:rsidR="006C4B01" w:rsidRPr="001E460D" w:rsidRDefault="00A345AA" w:rsidP="00356467">
      <w:pPr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</w:r>
      <w:r w:rsidR="001E460D" w:rsidRPr="001E460D">
        <w:rPr>
          <w:sz w:val="28"/>
          <w:szCs w:val="28"/>
        </w:rPr>
        <w:t>Сутками никто</w:t>
      </w:r>
      <w:r w:rsidR="00B150F8" w:rsidRPr="001E460D">
        <w:rPr>
          <w:sz w:val="28"/>
          <w:szCs w:val="28"/>
        </w:rPr>
        <w:t xml:space="preserve"> не</w:t>
      </w:r>
      <w:r w:rsidR="001856B7" w:rsidRPr="001E460D">
        <w:rPr>
          <w:sz w:val="28"/>
          <w:szCs w:val="28"/>
        </w:rPr>
        <w:t xml:space="preserve"> уходил</w:t>
      </w:r>
      <w:r w:rsidRPr="001E460D">
        <w:rPr>
          <w:sz w:val="28"/>
          <w:szCs w:val="28"/>
        </w:rPr>
        <w:t xml:space="preserve"> домой</w:t>
      </w:r>
      <w:r w:rsidR="001856B7" w:rsidRPr="001E460D">
        <w:rPr>
          <w:sz w:val="28"/>
          <w:szCs w:val="28"/>
        </w:rPr>
        <w:t xml:space="preserve">. </w:t>
      </w:r>
      <w:r w:rsidR="00AD7F1A" w:rsidRPr="001E460D">
        <w:rPr>
          <w:sz w:val="28"/>
          <w:szCs w:val="28"/>
        </w:rPr>
        <w:t>Бывало</w:t>
      </w:r>
      <w:r w:rsidR="001856B7" w:rsidRPr="001E460D">
        <w:rPr>
          <w:sz w:val="28"/>
          <w:szCs w:val="28"/>
        </w:rPr>
        <w:t xml:space="preserve"> бригадир</w:t>
      </w:r>
      <w:r w:rsidRPr="001E460D">
        <w:rPr>
          <w:sz w:val="28"/>
          <w:szCs w:val="28"/>
        </w:rPr>
        <w:t>,</w:t>
      </w:r>
      <w:r w:rsidR="001856B7" w:rsidRPr="001E460D">
        <w:rPr>
          <w:sz w:val="28"/>
          <w:szCs w:val="28"/>
        </w:rPr>
        <w:t xml:space="preserve"> скажет: «Ребята, это придется сделать обязательно». </w:t>
      </w:r>
      <w:r w:rsidR="00AD7F1A" w:rsidRPr="001E460D">
        <w:rPr>
          <w:sz w:val="28"/>
          <w:szCs w:val="28"/>
        </w:rPr>
        <w:t xml:space="preserve">И весь личный состав </w:t>
      </w:r>
      <w:r w:rsidR="001E460D" w:rsidRPr="001E460D">
        <w:rPr>
          <w:sz w:val="28"/>
          <w:szCs w:val="28"/>
        </w:rPr>
        <w:t>работал день</w:t>
      </w:r>
      <w:r w:rsidR="001856B7" w:rsidRPr="001E460D">
        <w:rPr>
          <w:sz w:val="28"/>
          <w:szCs w:val="28"/>
        </w:rPr>
        <w:t xml:space="preserve"> и ночь. А еще приходилось тушить зажигательные бомбы. Фашисты сбрасывали их в больших количества</w:t>
      </w:r>
      <w:r w:rsidR="00AD7F1A" w:rsidRPr="001E460D">
        <w:rPr>
          <w:sz w:val="28"/>
          <w:szCs w:val="28"/>
        </w:rPr>
        <w:t>х</w:t>
      </w:r>
      <w:r w:rsidR="001856B7" w:rsidRPr="001E460D">
        <w:rPr>
          <w:sz w:val="28"/>
          <w:szCs w:val="28"/>
        </w:rPr>
        <w:t xml:space="preserve"> при н</w:t>
      </w:r>
      <w:r w:rsidR="00AD7F1A" w:rsidRPr="001E460D">
        <w:rPr>
          <w:sz w:val="28"/>
          <w:szCs w:val="28"/>
        </w:rPr>
        <w:t>алете авиации на крыши цехов.</w:t>
      </w:r>
    </w:p>
    <w:p w:rsidR="00770B0C" w:rsidRDefault="001856B7" w:rsidP="00356467">
      <w:pPr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</w:r>
      <w:r w:rsidR="00455E8A" w:rsidRPr="001E460D">
        <w:rPr>
          <w:sz w:val="28"/>
          <w:szCs w:val="28"/>
        </w:rPr>
        <w:t xml:space="preserve">Оставшиеся </w:t>
      </w:r>
      <w:r w:rsidR="0022366B">
        <w:rPr>
          <w:sz w:val="28"/>
          <w:szCs w:val="28"/>
        </w:rPr>
        <w:t>работать на</w:t>
      </w:r>
      <w:r w:rsidR="00455E8A" w:rsidRPr="001E460D">
        <w:rPr>
          <w:sz w:val="28"/>
          <w:szCs w:val="28"/>
        </w:rPr>
        <w:t xml:space="preserve"> заводе подростки, женщины, пожилые рабочие и рабочие имевшие «бронь», не выходили из цехов, военная продукция выпускалась непрерывно, люди трудились по 24 часа. </w:t>
      </w:r>
    </w:p>
    <w:p w:rsidR="00770B0C" w:rsidRPr="001E460D" w:rsidRDefault="00770B0C" w:rsidP="00356467">
      <w:pPr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  <w:t>Вновь народное ополчение возродилось летом 1941 года. 3 июля в радиообращении Сталин назвал войну Великой Отечественной и призвал советских людей вступить в ополчение. На фронт записывались целые трудо</w:t>
      </w:r>
      <w:r>
        <w:rPr>
          <w:sz w:val="28"/>
          <w:szCs w:val="28"/>
        </w:rPr>
        <w:t>вые коллективы.</w:t>
      </w:r>
      <w:r w:rsidRPr="001E460D">
        <w:rPr>
          <w:sz w:val="28"/>
          <w:szCs w:val="28"/>
        </w:rPr>
        <w:t xml:space="preserve"> </w:t>
      </w:r>
    </w:p>
    <w:p w:rsidR="00770B0C" w:rsidRPr="001E460D" w:rsidRDefault="00770B0C" w:rsidP="00356467">
      <w:pPr>
        <w:jc w:val="both"/>
        <w:rPr>
          <w:sz w:val="28"/>
          <w:szCs w:val="28"/>
        </w:rPr>
      </w:pPr>
      <w:r w:rsidRPr="001E460D">
        <w:rPr>
          <w:sz w:val="28"/>
          <w:szCs w:val="28"/>
        </w:rPr>
        <w:lastRenderedPageBreak/>
        <w:tab/>
        <w:t>Ополченцам выдавали старое обмундирование, нередко они оставались в гражданской одежде. Вооружение состояло из трофейных винтовок времен Гражданской войны, но и их не хватало. Из командиров только половина была кадровыми военными, да и те, как правило, преклонного возраста. Зато был очень высок боевой дух людей, сознательно вставших на защиту родных домов и улиц, где они жили, работали, учились.</w:t>
      </w:r>
    </w:p>
    <w:p w:rsidR="00770B0C" w:rsidRDefault="00555B34" w:rsidP="00356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июне 1941 года люди совершенно мирных профессий сменили привыч</w:t>
      </w:r>
      <w:r w:rsidR="000B2507">
        <w:rPr>
          <w:sz w:val="28"/>
          <w:szCs w:val="28"/>
        </w:rPr>
        <w:t>ную одежду на содатскую форму. Спустя две недели после начала войны по всей стране начинается формирование народного ополчения</w:t>
      </w:r>
      <w:r w:rsidRPr="00555B34">
        <w:rPr>
          <w:rStyle w:val="a8"/>
          <w:color w:val="4C4C4C"/>
          <w:sz w:val="28"/>
          <w:szCs w:val="28"/>
        </w:rPr>
        <w:t>.</w:t>
      </w:r>
      <w:r w:rsidR="000B2507">
        <w:rPr>
          <w:rStyle w:val="a8"/>
          <w:color w:val="4C4C4C"/>
          <w:sz w:val="28"/>
          <w:szCs w:val="28"/>
        </w:rPr>
        <w:t xml:space="preserve"> </w:t>
      </w:r>
      <w:r w:rsidR="000B2507">
        <w:rPr>
          <w:sz w:val="28"/>
          <w:szCs w:val="28"/>
        </w:rPr>
        <w:t>М</w:t>
      </w:r>
      <w:r w:rsidR="00A3401B" w:rsidRPr="001E460D">
        <w:rPr>
          <w:sz w:val="28"/>
          <w:szCs w:val="28"/>
        </w:rPr>
        <w:t xml:space="preserve">ногие люблинцы подали заявление с просьбой зачислить их в Красную Армию, как </w:t>
      </w:r>
      <w:r w:rsidR="0027720E">
        <w:rPr>
          <w:sz w:val="28"/>
          <w:szCs w:val="28"/>
        </w:rPr>
        <w:t xml:space="preserve">ополченцев - </w:t>
      </w:r>
      <w:r w:rsidR="004C19BB">
        <w:rPr>
          <w:sz w:val="28"/>
          <w:szCs w:val="28"/>
        </w:rPr>
        <w:t>д</w:t>
      </w:r>
      <w:r w:rsidR="00A3401B" w:rsidRPr="001E460D">
        <w:rPr>
          <w:sz w:val="28"/>
          <w:szCs w:val="28"/>
        </w:rPr>
        <w:t>обровольцев.</w:t>
      </w:r>
      <w:r w:rsidR="0027720E">
        <w:rPr>
          <w:sz w:val="28"/>
          <w:szCs w:val="28"/>
        </w:rPr>
        <w:t xml:space="preserve"> </w:t>
      </w:r>
      <w:r w:rsidR="00A3401B" w:rsidRPr="001E460D">
        <w:rPr>
          <w:sz w:val="28"/>
          <w:szCs w:val="28"/>
        </w:rPr>
        <w:t>Партийная организация завода вместе с</w:t>
      </w:r>
      <w:r w:rsidR="00353028">
        <w:rPr>
          <w:sz w:val="28"/>
          <w:szCs w:val="28"/>
        </w:rPr>
        <w:t xml:space="preserve"> Люблинским горкомом партии </w:t>
      </w:r>
      <w:r w:rsidR="00A3401B" w:rsidRPr="001E460D">
        <w:rPr>
          <w:sz w:val="28"/>
          <w:szCs w:val="28"/>
        </w:rPr>
        <w:t xml:space="preserve"> начала формировать Лю</w:t>
      </w:r>
      <w:r w:rsidR="00A345AA" w:rsidRPr="001E460D">
        <w:rPr>
          <w:sz w:val="28"/>
          <w:szCs w:val="28"/>
        </w:rPr>
        <w:t>б</w:t>
      </w:r>
      <w:r w:rsidR="00A3401B" w:rsidRPr="001E460D">
        <w:rPr>
          <w:sz w:val="28"/>
          <w:szCs w:val="28"/>
        </w:rPr>
        <w:t>линский батальон. Рабочие отказывались от брони. В батальон вступали офицеры и солдаты запаса, коммунисты, комсомольцы и беспартийные патриоты. Командиром батальона стал капитан запаса Владимир Константинович Тупицын – начальник финансового отдела.</w:t>
      </w:r>
      <w:r w:rsidR="00770B0C">
        <w:rPr>
          <w:sz w:val="28"/>
          <w:szCs w:val="28"/>
        </w:rPr>
        <w:t xml:space="preserve"> </w:t>
      </w:r>
    </w:p>
    <w:p w:rsidR="00555B34" w:rsidRPr="00770B0C" w:rsidRDefault="00A3401B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 xml:space="preserve">К середине августа 1941 года Люблинский батальон находился </w:t>
      </w:r>
      <w:r w:rsidR="004C19BB">
        <w:rPr>
          <w:sz w:val="28"/>
          <w:szCs w:val="28"/>
        </w:rPr>
        <w:t>в Смоленской области.</w:t>
      </w:r>
      <w:r w:rsidRPr="001E460D">
        <w:rPr>
          <w:sz w:val="28"/>
          <w:szCs w:val="28"/>
        </w:rPr>
        <w:t xml:space="preserve"> Он входил в состав 2-го полк</w:t>
      </w:r>
      <w:r w:rsidR="00353028">
        <w:rPr>
          <w:sz w:val="28"/>
          <w:szCs w:val="28"/>
        </w:rPr>
        <w:t xml:space="preserve">а </w:t>
      </w:r>
      <w:r w:rsidRPr="001E460D">
        <w:rPr>
          <w:sz w:val="28"/>
          <w:szCs w:val="28"/>
        </w:rPr>
        <w:t xml:space="preserve"> 17 дивизии народного ополчени</w:t>
      </w:r>
      <w:r w:rsidR="00353028">
        <w:rPr>
          <w:sz w:val="28"/>
          <w:szCs w:val="28"/>
        </w:rPr>
        <w:t>я Москворецкого района столицы.</w:t>
      </w:r>
      <w:r w:rsidR="00F418C0" w:rsidRPr="007A518B">
        <w:rPr>
          <w:rFonts w:ascii="Arial" w:hAnsi="Arial" w:cs="Arial"/>
          <w:sz w:val="33"/>
          <w:szCs w:val="33"/>
        </w:rPr>
        <w:t xml:space="preserve"> </w:t>
      </w:r>
      <w:r w:rsidR="00F418C0" w:rsidRPr="007A518B">
        <w:rPr>
          <w:sz w:val="28"/>
          <w:szCs w:val="28"/>
        </w:rPr>
        <w:t>Всего за 5 дней в ряды ополчения на защиту столицы встали 120 тысяч человек</w:t>
      </w:r>
      <w:r w:rsidR="00F418C0">
        <w:rPr>
          <w:color w:val="4C4C4C"/>
          <w:sz w:val="28"/>
          <w:szCs w:val="28"/>
        </w:rPr>
        <w:t>.</w:t>
      </w:r>
      <w:r w:rsidR="00C869DC">
        <w:rPr>
          <w:color w:val="4C4C4C"/>
          <w:sz w:val="28"/>
          <w:szCs w:val="28"/>
        </w:rPr>
        <w:t xml:space="preserve"> </w:t>
      </w:r>
      <w:r w:rsidR="00555B34" w:rsidRPr="00555B34">
        <w:rPr>
          <w:sz w:val="28"/>
          <w:szCs w:val="28"/>
        </w:rPr>
        <w:t xml:space="preserve">Многие полагали, что война скоро закончиться и отмечать 7 ноября они будут уже дома. Но этого не случилось. Осень они проводили, роя окопы и траншеи. Работали по 12 часов в сутки. А после, отложив в сторону лопаты и кирки, занимались боевой подготовкой. </w:t>
      </w:r>
      <w:r w:rsidR="00770B0C" w:rsidRPr="001E460D">
        <w:rPr>
          <w:sz w:val="28"/>
          <w:szCs w:val="28"/>
        </w:rPr>
        <w:t>В подразделениях дивизии бойцов учили бороться с танками, вести штыковой бой, метать гранаты, ползать по-пластунски, рыть тра</w:t>
      </w:r>
      <w:r w:rsidR="00770B0C">
        <w:rPr>
          <w:sz w:val="28"/>
          <w:szCs w:val="28"/>
        </w:rPr>
        <w:t xml:space="preserve">ншеи и окопы, оборудовать дзоты. </w:t>
      </w:r>
      <w:r w:rsidR="00555B34" w:rsidRPr="00555B34">
        <w:rPr>
          <w:sz w:val="28"/>
          <w:szCs w:val="28"/>
        </w:rPr>
        <w:t>Времени на обучение катастрофически не хватало. Как не хватало и оружия. Позже Георгий  Жуков, возглавивший операцию по обороне Москвы, возьмётся за вооружение ополченческий частей.</w:t>
      </w:r>
      <w:r w:rsidR="00555B34">
        <w:rPr>
          <w:sz w:val="28"/>
          <w:szCs w:val="28"/>
        </w:rPr>
        <w:t xml:space="preserve"> </w:t>
      </w:r>
    </w:p>
    <w:p w:rsidR="00C869DC" w:rsidRPr="00356467" w:rsidRDefault="00555B34" w:rsidP="0035646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6467">
        <w:rPr>
          <w:sz w:val="28"/>
          <w:szCs w:val="28"/>
        </w:rPr>
        <w:t xml:space="preserve">В сентябре </w:t>
      </w:r>
      <w:r w:rsidR="00356467">
        <w:rPr>
          <w:sz w:val="28"/>
          <w:szCs w:val="28"/>
        </w:rPr>
        <w:t>19</w:t>
      </w:r>
      <w:r w:rsidRPr="00356467">
        <w:rPr>
          <w:sz w:val="28"/>
          <w:szCs w:val="28"/>
        </w:rPr>
        <w:t>41-го Гитлер подписал Директиву о генеральном наступлении на Москву. Началась операция "Тайфун". Уже к середине ноября фюрер рассчитывал занять столицу СССР. Вермахт превосходит Красную Армию: в личном составе в 4 раза, в артиллерии - в 6, в танках - в 31.  Тем не менее, наши войска не были сломлены. Наравне с кадровыми военными в боях за Москву участвует и ополчение.</w:t>
      </w:r>
      <w:r w:rsidR="00067C38" w:rsidRPr="00356467">
        <w:rPr>
          <w:sz w:val="28"/>
          <w:szCs w:val="28"/>
        </w:rPr>
        <w:t xml:space="preserve"> </w:t>
      </w:r>
    </w:p>
    <w:p w:rsidR="00770B0C" w:rsidRPr="001E460D" w:rsidRDefault="00770B0C" w:rsidP="00356467">
      <w:pPr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  <w:t>Завод непрерывно поддерживал связь со своим подразделением. Письма из батальона зачитывались на собраниях и в цехах и отделах; ответные письма из коллектива, где раньше работали бойцы и командиры, воодушевляли бойцов.</w:t>
      </w:r>
    </w:p>
    <w:p w:rsidR="00770B0C" w:rsidRPr="001E460D" w:rsidRDefault="00770B0C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  <w:t xml:space="preserve">К середине августа 1941 года Люблинский батальон находился в Смоленской области в районе деревень: Буда, Сабуровка, Сутоки. Он входил в состав 2-го полка (командир – М.И.Лещинский) 17 дивизии народного ополчения Москворецкого района столицы (впоследствии 17 – я гвардейская Бобруйская стрелковая дивизия). Люблинский батальон левым флангом держал Варшавское шоссе, ведущее на Юхнов, а правым – проселочную </w:t>
      </w:r>
      <w:r w:rsidRPr="001E460D">
        <w:rPr>
          <w:sz w:val="28"/>
          <w:szCs w:val="28"/>
        </w:rPr>
        <w:lastRenderedPageBreak/>
        <w:t>дорогу на Спас-Деменск. Батальон основательно укрылся в земле. Все ориентиры впереди пристреляны из пулеметов.</w:t>
      </w:r>
    </w:p>
    <w:p w:rsidR="00770B0C" w:rsidRPr="001E460D" w:rsidRDefault="00770B0C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  <w:t xml:space="preserve">В конце сентября 1941 года начались особенно ожесточенные бои. Люблинский батальон занимал позиции на 309-м километре старого Варшавского шоссе до хутора Смородинка, что у села Любунь, Спас-Демьянского района Смоленской области. </w:t>
      </w:r>
    </w:p>
    <w:p w:rsidR="00FB4938" w:rsidRPr="00770B0C" w:rsidRDefault="00770B0C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>Танки с десантом на броне, а вслед за ним пехота противника, попытались взять позиции батальона с ходу. Эту немецкую дивизию, как выяснилось потом, перебросили сюда из Франции. По приказу с командного пункта люблинцы открыли сокрушительный огонь из всех видов оружия. По бронированным машинам били орудия прямой наводки. Противотанковые пушки и дивизионная артиллерия подбили три вражеских танка. Пять танков противника подорвались на минных полях. А затем, когда другие бронированные машины все же сумели подойти вплотную к линии нашей обороны, бойцы Люблинского батальона подожгли еще два танка бутылками с зажигательной смесью.</w:t>
      </w:r>
      <w:r>
        <w:rPr>
          <w:sz w:val="28"/>
          <w:szCs w:val="28"/>
        </w:rPr>
        <w:t xml:space="preserve"> </w:t>
      </w:r>
      <w:r w:rsidR="00A3401B" w:rsidRPr="001E460D">
        <w:rPr>
          <w:sz w:val="28"/>
          <w:szCs w:val="28"/>
        </w:rPr>
        <w:t>Бои шли под Ельней, фронт приближался к</w:t>
      </w:r>
      <w:r w:rsidR="00353028">
        <w:rPr>
          <w:sz w:val="28"/>
          <w:szCs w:val="28"/>
        </w:rPr>
        <w:t xml:space="preserve"> оборонительным позициям Люблинского батальона</w:t>
      </w:r>
      <w:r w:rsidR="00A3401B" w:rsidRPr="001E460D">
        <w:rPr>
          <w:sz w:val="28"/>
          <w:szCs w:val="28"/>
        </w:rPr>
        <w:t xml:space="preserve">. Кадровые части Красной Армии под нажимом противника отходили на новые оборонительные рубежи.  </w:t>
      </w:r>
    </w:p>
    <w:p w:rsidR="00A3401B" w:rsidRPr="001E460D" w:rsidRDefault="00A3401B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>Танки с десантом на броне, а вслед за ним п</w:t>
      </w:r>
      <w:r w:rsidR="004C19BB">
        <w:rPr>
          <w:sz w:val="28"/>
          <w:szCs w:val="28"/>
        </w:rPr>
        <w:t xml:space="preserve">ехота противника, </w:t>
      </w:r>
      <w:r w:rsidR="00555B34">
        <w:rPr>
          <w:sz w:val="28"/>
          <w:szCs w:val="28"/>
        </w:rPr>
        <w:t>п</w:t>
      </w:r>
      <w:r w:rsidRPr="001E460D">
        <w:rPr>
          <w:sz w:val="28"/>
          <w:szCs w:val="28"/>
        </w:rPr>
        <w:t>ытались взять позиции батальона с ходу. Эту немецкую дивизию, как выяснилось потом, перебросили сюда из Франции. По приказу с командного пункта</w:t>
      </w:r>
      <w:r w:rsidR="0022366B">
        <w:rPr>
          <w:sz w:val="28"/>
          <w:szCs w:val="28"/>
        </w:rPr>
        <w:t xml:space="preserve"> люблинцы открыли </w:t>
      </w:r>
      <w:r w:rsidRPr="001E460D">
        <w:rPr>
          <w:sz w:val="28"/>
          <w:szCs w:val="28"/>
        </w:rPr>
        <w:t xml:space="preserve"> огонь из всех видов оружия. По бронированным машинам били орудия прямой наводки. Противотанковые пушки и дивизионная артиллерия подбили три вражеских танка. Пять танков противника подорвались </w:t>
      </w:r>
      <w:r w:rsidR="008B1581" w:rsidRPr="001E460D">
        <w:rPr>
          <w:sz w:val="28"/>
          <w:szCs w:val="28"/>
        </w:rPr>
        <w:t xml:space="preserve">на минных полях. </w:t>
      </w:r>
    </w:p>
    <w:p w:rsidR="00A3401B" w:rsidRPr="001E460D" w:rsidRDefault="00A3401B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  <w:t>И в последующие дни фашисты атаковали позиции Люблинского батальона, но отбрасывались на исходные позиции. Наши артиллеристы расстреливали в упор вражеские бронированные машины и живую силу противника.</w:t>
      </w:r>
      <w:r w:rsidR="00770B0C">
        <w:rPr>
          <w:sz w:val="28"/>
          <w:szCs w:val="28"/>
        </w:rPr>
        <w:t xml:space="preserve"> </w:t>
      </w:r>
      <w:r w:rsidRPr="001E460D">
        <w:rPr>
          <w:sz w:val="28"/>
          <w:szCs w:val="28"/>
        </w:rPr>
        <w:t>На участке фронта, где действовал Люблинский батальон, было мало советских бронетанковых сил и авиации, которые могли бы помочь пехоте, поэтому ей приходилось особенно трудно.</w:t>
      </w:r>
    </w:p>
    <w:p w:rsidR="00A3401B" w:rsidRPr="001E460D" w:rsidRDefault="00A3401B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  <w:t>Гитлеровец, взятый в плен бывшим люблинским фабричным учеником и электросварщиком Александром Тарасовым, был очень удивлен, узнав на допросе, что оборону держат московские рабочие. Пленный рассказал, что немецкие офицеры, встретив уп</w:t>
      </w:r>
      <w:r w:rsidR="004A2ABA" w:rsidRPr="001E460D">
        <w:rPr>
          <w:sz w:val="28"/>
          <w:szCs w:val="28"/>
        </w:rPr>
        <w:t>орное сопротивление, удивлялись</w:t>
      </w:r>
      <w:r w:rsidRPr="001E460D">
        <w:rPr>
          <w:sz w:val="28"/>
          <w:szCs w:val="28"/>
        </w:rPr>
        <w:t>, что за части дерутся здесь. Недаром висели постоянно над дивизией разведывательные немецкие самолеты.</w:t>
      </w:r>
    </w:p>
    <w:p w:rsidR="00E56540" w:rsidRPr="001E460D" w:rsidRDefault="00A3401B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  <w:t xml:space="preserve">Понесли большие потери и люблинцы. Осложнилась доставка боеприпасов и продовольствия, потому что сзади уже не было </w:t>
      </w:r>
      <w:r w:rsidR="001018A6" w:rsidRPr="001E460D">
        <w:rPr>
          <w:sz w:val="28"/>
          <w:szCs w:val="28"/>
        </w:rPr>
        <w:t>каких-либо</w:t>
      </w:r>
      <w:r w:rsidRPr="001E460D">
        <w:rPr>
          <w:sz w:val="28"/>
          <w:szCs w:val="28"/>
        </w:rPr>
        <w:t xml:space="preserve"> воинских частей. Батальон отбивал ожесточенные атаки наседавшего противника, удерживая свои позиции. Так продолжалось несколько дней. </w:t>
      </w:r>
    </w:p>
    <w:p w:rsidR="00A3401B" w:rsidRPr="001E460D" w:rsidRDefault="00A3401B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  <w:t>5 октября гитлеровцы обрушили на окопы люблинцев десятки тонн авиабомб. Самолеты противника расстреливали бойцов с бреющего пол</w:t>
      </w:r>
      <w:r w:rsidR="00356467">
        <w:rPr>
          <w:sz w:val="28"/>
          <w:szCs w:val="28"/>
        </w:rPr>
        <w:t xml:space="preserve">ета. </w:t>
      </w:r>
      <w:r w:rsidRPr="001E460D">
        <w:rPr>
          <w:sz w:val="28"/>
          <w:szCs w:val="28"/>
        </w:rPr>
        <w:t>Вслед за налетами следовали и новые т</w:t>
      </w:r>
      <w:r w:rsidR="004A2ABA" w:rsidRPr="001E460D">
        <w:rPr>
          <w:sz w:val="28"/>
          <w:szCs w:val="28"/>
        </w:rPr>
        <w:t>анковые атаки. Беспрерывно</w:t>
      </w:r>
      <w:r w:rsidRPr="001E460D">
        <w:rPr>
          <w:sz w:val="28"/>
          <w:szCs w:val="28"/>
        </w:rPr>
        <w:t xml:space="preserve"> </w:t>
      </w:r>
      <w:r w:rsidRPr="001E460D">
        <w:rPr>
          <w:sz w:val="28"/>
          <w:szCs w:val="28"/>
        </w:rPr>
        <w:lastRenderedPageBreak/>
        <w:t>следовали новые и новые танковые атаки. Батальон по-прежнему занимал позиции на 309-м километре старого Варшавского шоссе у села Любунь. Подразделение насчитывало теперь всего 40 челов</w:t>
      </w:r>
      <w:r w:rsidR="008B1581" w:rsidRPr="001E460D">
        <w:rPr>
          <w:sz w:val="28"/>
          <w:szCs w:val="28"/>
        </w:rPr>
        <w:t>ек. Боеприпасы были на исходе… Б</w:t>
      </w:r>
      <w:r w:rsidRPr="001E460D">
        <w:rPr>
          <w:sz w:val="28"/>
          <w:szCs w:val="28"/>
        </w:rPr>
        <w:t>ой уже шел в тылу вражес</w:t>
      </w:r>
      <w:r w:rsidR="00FB4938" w:rsidRPr="001E460D">
        <w:rPr>
          <w:sz w:val="28"/>
          <w:szCs w:val="28"/>
        </w:rPr>
        <w:t xml:space="preserve">ких войск. Помощи ждать было не </w:t>
      </w:r>
      <w:r w:rsidRPr="001E460D">
        <w:rPr>
          <w:sz w:val="28"/>
          <w:szCs w:val="28"/>
        </w:rPr>
        <w:t>откуда, однако люблинцы знали, что, задерживая врага, они помогают резервному фронту подготовиться к решающему сражению. Вражеским танкам удалось прорваться на Варшавское шоссе. Наши потери становились все б</w:t>
      </w:r>
      <w:r w:rsidR="009F27A9">
        <w:rPr>
          <w:sz w:val="28"/>
          <w:szCs w:val="28"/>
        </w:rPr>
        <w:t>ольше.</w:t>
      </w:r>
      <w:r w:rsidR="0022366B">
        <w:rPr>
          <w:sz w:val="28"/>
          <w:szCs w:val="28"/>
        </w:rPr>
        <w:t xml:space="preserve"> </w:t>
      </w:r>
    </w:p>
    <w:p w:rsidR="00A3401B" w:rsidRPr="001E460D" w:rsidRDefault="00A3401B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 xml:space="preserve">Поздней ночью, когда стих бой, капитан </w:t>
      </w:r>
      <w:r w:rsidR="009F27A9">
        <w:rPr>
          <w:sz w:val="28"/>
          <w:szCs w:val="28"/>
        </w:rPr>
        <w:t xml:space="preserve"> </w:t>
      </w:r>
      <w:r w:rsidRPr="001E460D">
        <w:rPr>
          <w:sz w:val="28"/>
          <w:szCs w:val="28"/>
        </w:rPr>
        <w:t xml:space="preserve">Тупицын собрал оставшихся в живых солдат и офицеров и отдал приказ: отходить и выносить из боя раненных товарищей. Противник ожесточенно обстреливал обескровленный батальон трассирующими снарядами и снова бросил на него танки. </w:t>
      </w:r>
    </w:p>
    <w:p w:rsidR="00A3401B" w:rsidRPr="001E460D" w:rsidRDefault="00A3401B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  <w:t xml:space="preserve">Командир батальона отобрал десять бойцов и вместе с ними решил задержать врага, остальным приказал отходить. Вскоре они услышали взрывы гранат. Танки были остановлены. Только двое из десяти, оставленных для прикрытия отхода, возвратились в строй. Они сообщили. Что капитан Тупицын убит. Малочисленная группа люблинцев стала выходить из окружения, чтобы соединиться с частями красной Армии. Некоторым это удалось, иные погибли в бою, кое-кто попал в плен и был замучен гестаповцами. </w:t>
      </w:r>
    </w:p>
    <w:p w:rsidR="00A3401B" w:rsidRPr="001E460D" w:rsidRDefault="00A3401B" w:rsidP="00356467">
      <w:pPr>
        <w:ind w:firstLine="708"/>
        <w:jc w:val="both"/>
        <w:rPr>
          <w:sz w:val="28"/>
          <w:szCs w:val="28"/>
        </w:rPr>
      </w:pPr>
      <w:r w:rsidRPr="00DD35FE">
        <w:rPr>
          <w:sz w:val="28"/>
          <w:szCs w:val="28"/>
        </w:rPr>
        <w:tab/>
      </w:r>
      <w:r w:rsidR="00555B34" w:rsidRPr="00DD35FE">
        <w:rPr>
          <w:sz w:val="28"/>
          <w:szCs w:val="28"/>
        </w:rPr>
        <w:t>Безусловно, подвиг советских войск на московск</w:t>
      </w:r>
      <w:r w:rsidR="00F418C0" w:rsidRPr="00DD35FE">
        <w:rPr>
          <w:sz w:val="28"/>
          <w:szCs w:val="28"/>
        </w:rPr>
        <w:t xml:space="preserve">ом направлении, где было </w:t>
      </w:r>
      <w:r w:rsidR="00555B34" w:rsidRPr="00DD35FE">
        <w:rPr>
          <w:sz w:val="28"/>
          <w:szCs w:val="28"/>
        </w:rPr>
        <w:t xml:space="preserve"> много ополченческих подразделений, сыграл решающую роль в срыве немецкого наступления на Москву. Люблинский</w:t>
      </w:r>
      <w:r w:rsidR="00555B34">
        <w:rPr>
          <w:rFonts w:ascii="Arial" w:hAnsi="Arial" w:cs="Arial"/>
          <w:color w:val="4C4C4C"/>
          <w:sz w:val="30"/>
          <w:szCs w:val="30"/>
        </w:rPr>
        <w:t xml:space="preserve"> </w:t>
      </w:r>
      <w:r w:rsidR="00555B34">
        <w:rPr>
          <w:sz w:val="28"/>
          <w:szCs w:val="28"/>
        </w:rPr>
        <w:t>б</w:t>
      </w:r>
      <w:r w:rsidRPr="001E460D">
        <w:rPr>
          <w:sz w:val="28"/>
          <w:szCs w:val="28"/>
        </w:rPr>
        <w:t xml:space="preserve">атальон внес свою долю в том, что враг был остановлен на подступах к столице, обескровлен и измотан, а позднее отброшен от Москвы и разгромлен. До конца выполнили свой долг и подольские курсанты. Противник был задержан на 6 суток. Это позволило подтянуть резервы Главного командования, сформировать несколько танковых минометных и артиллерийских частей и перегруппировать силы фронта. </w:t>
      </w:r>
    </w:p>
    <w:p w:rsidR="00A3401B" w:rsidRPr="001E460D" w:rsidRDefault="00A3401B" w:rsidP="00356467">
      <w:pPr>
        <w:ind w:firstLine="708"/>
        <w:jc w:val="both"/>
        <w:rPr>
          <w:sz w:val="28"/>
          <w:szCs w:val="28"/>
        </w:rPr>
      </w:pPr>
      <w:r w:rsidRPr="001E460D">
        <w:rPr>
          <w:sz w:val="28"/>
          <w:szCs w:val="28"/>
        </w:rPr>
        <w:t>Любли</w:t>
      </w:r>
      <w:r w:rsidR="000F0A51" w:rsidRPr="001E460D">
        <w:rPr>
          <w:sz w:val="28"/>
          <w:szCs w:val="28"/>
        </w:rPr>
        <w:t>н</w:t>
      </w:r>
      <w:r w:rsidRPr="001E460D">
        <w:rPr>
          <w:sz w:val="28"/>
          <w:szCs w:val="28"/>
        </w:rPr>
        <w:t>цы, оставшиеся навеки на подмосковных рубежах, знали, что позади них Москва их семьи, и знали, что защищают последние подступы к столице. Эти рубе</w:t>
      </w:r>
      <w:r w:rsidR="008B1581" w:rsidRPr="001E460D">
        <w:rPr>
          <w:sz w:val="28"/>
          <w:szCs w:val="28"/>
        </w:rPr>
        <w:t>жи стали главными и последними Р</w:t>
      </w:r>
      <w:r w:rsidRPr="001E460D">
        <w:rPr>
          <w:sz w:val="28"/>
          <w:szCs w:val="28"/>
        </w:rPr>
        <w:t xml:space="preserve">убежами их жизни. </w:t>
      </w:r>
    </w:p>
    <w:p w:rsidR="0019654C" w:rsidRDefault="00A345AA" w:rsidP="00356467">
      <w:pPr>
        <w:jc w:val="both"/>
        <w:rPr>
          <w:sz w:val="28"/>
          <w:szCs w:val="28"/>
        </w:rPr>
      </w:pPr>
      <w:r w:rsidRPr="001E460D">
        <w:rPr>
          <w:sz w:val="28"/>
          <w:szCs w:val="28"/>
        </w:rPr>
        <w:tab/>
        <w:t xml:space="preserve">Бойцам из Люблинского батальона воевать пришлось недолго, орденами и медалями его бойцов не успели наградить, и большинство из них </w:t>
      </w:r>
      <w:r w:rsidR="009F27A9">
        <w:rPr>
          <w:sz w:val="28"/>
          <w:szCs w:val="28"/>
        </w:rPr>
        <w:t>так и осталось на подмосковных рубежах.</w:t>
      </w:r>
    </w:p>
    <w:p w:rsidR="00DD35FE" w:rsidRPr="001E460D" w:rsidRDefault="00DD35FE" w:rsidP="00356467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экскурсия окончена. Спасибо за внимание.</w:t>
      </w:r>
    </w:p>
    <w:p w:rsidR="00FE6DC2" w:rsidRPr="001E460D" w:rsidRDefault="00FE6DC2" w:rsidP="00356467">
      <w:pPr>
        <w:ind w:firstLine="708"/>
        <w:jc w:val="both"/>
        <w:rPr>
          <w:sz w:val="28"/>
          <w:szCs w:val="28"/>
        </w:rPr>
      </w:pPr>
    </w:p>
    <w:p w:rsidR="00FE6DC2" w:rsidRPr="001E460D" w:rsidRDefault="00FE6DC2" w:rsidP="00356467">
      <w:pPr>
        <w:ind w:firstLine="708"/>
        <w:jc w:val="both"/>
        <w:rPr>
          <w:b/>
          <w:sz w:val="28"/>
          <w:szCs w:val="28"/>
        </w:rPr>
      </w:pPr>
    </w:p>
    <w:p w:rsidR="00FE6DC2" w:rsidRPr="001E460D" w:rsidRDefault="00FE6DC2" w:rsidP="00356467">
      <w:pPr>
        <w:ind w:firstLine="708"/>
        <w:jc w:val="both"/>
        <w:rPr>
          <w:b/>
          <w:sz w:val="28"/>
          <w:szCs w:val="28"/>
        </w:rPr>
      </w:pPr>
    </w:p>
    <w:p w:rsidR="00FE6DC2" w:rsidRPr="001E460D" w:rsidRDefault="00FE6DC2" w:rsidP="00356467">
      <w:pPr>
        <w:ind w:firstLine="708"/>
        <w:jc w:val="both"/>
        <w:rPr>
          <w:b/>
          <w:sz w:val="28"/>
          <w:szCs w:val="28"/>
        </w:rPr>
      </w:pPr>
    </w:p>
    <w:p w:rsidR="00E01DAB" w:rsidRPr="001E460D" w:rsidRDefault="00E01DAB" w:rsidP="00356467">
      <w:pPr>
        <w:ind w:firstLine="708"/>
        <w:jc w:val="both"/>
        <w:rPr>
          <w:b/>
          <w:sz w:val="28"/>
          <w:szCs w:val="28"/>
        </w:rPr>
      </w:pPr>
    </w:p>
    <w:p w:rsidR="00FA337C" w:rsidRPr="001E460D" w:rsidRDefault="00FA337C" w:rsidP="00BE14F4">
      <w:pPr>
        <w:jc w:val="both"/>
        <w:rPr>
          <w:b/>
          <w:sz w:val="28"/>
          <w:szCs w:val="28"/>
        </w:rPr>
      </w:pPr>
    </w:p>
    <w:p w:rsidR="00FA337C" w:rsidRPr="001E460D" w:rsidRDefault="00FA337C" w:rsidP="00356467">
      <w:pPr>
        <w:ind w:firstLine="708"/>
        <w:jc w:val="both"/>
        <w:rPr>
          <w:b/>
          <w:sz w:val="28"/>
          <w:szCs w:val="28"/>
        </w:rPr>
      </w:pPr>
    </w:p>
    <w:p w:rsidR="00207A83" w:rsidRPr="001E460D" w:rsidRDefault="00207A83" w:rsidP="00356467">
      <w:pPr>
        <w:jc w:val="both"/>
        <w:rPr>
          <w:sz w:val="28"/>
          <w:szCs w:val="28"/>
        </w:rPr>
      </w:pPr>
    </w:p>
    <w:p w:rsidR="00A4448A" w:rsidRDefault="00A4448A" w:rsidP="00A4448A"/>
    <w:p w:rsidR="00A4448A" w:rsidRDefault="00A4448A" w:rsidP="00A4448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 № 1</w:t>
      </w:r>
    </w:p>
    <w:p w:rsidR="00A4448A" w:rsidRPr="007D32C7" w:rsidRDefault="00A4448A" w:rsidP="00A4448A">
      <w:pPr>
        <w:jc w:val="center"/>
        <w:rPr>
          <w:b/>
          <w:sz w:val="28"/>
        </w:rPr>
      </w:pPr>
      <w:r w:rsidRPr="007D32C7">
        <w:rPr>
          <w:b/>
          <w:sz w:val="28"/>
        </w:rPr>
        <w:t>ПАСПОРТ МАРШРУТА</w:t>
      </w:r>
    </w:p>
    <w:p w:rsidR="00A4448A" w:rsidRPr="007D32C7" w:rsidRDefault="00A4448A" w:rsidP="00A4448A">
      <w:pPr>
        <w:spacing w:after="120"/>
        <w:rPr>
          <w:b/>
          <w:sz w:val="28"/>
        </w:rPr>
      </w:pPr>
      <w:r w:rsidRPr="007D32C7">
        <w:rPr>
          <w:b/>
          <w:sz w:val="28"/>
        </w:rPr>
        <w:t>Название э</w:t>
      </w:r>
      <w:r>
        <w:rPr>
          <w:b/>
          <w:sz w:val="28"/>
        </w:rPr>
        <w:t>кскурсии «Они шагнули в 45, чтобы был 41!»</w:t>
      </w:r>
      <w:r w:rsidRPr="007D32C7">
        <w:rPr>
          <w:b/>
          <w:sz w:val="28"/>
        </w:rPr>
        <w:t>»</w:t>
      </w:r>
      <w:r w:rsidRPr="007D32C7">
        <w:rPr>
          <w:sz w:val="28"/>
        </w:rPr>
        <w:t>.</w:t>
      </w:r>
    </w:p>
    <w:p w:rsidR="00A4448A" w:rsidRDefault="00A4448A" w:rsidP="00A4448A">
      <w:pPr>
        <w:spacing w:after="120"/>
        <w:rPr>
          <w:b/>
          <w:sz w:val="28"/>
        </w:rPr>
      </w:pPr>
      <w:r w:rsidRPr="007D32C7">
        <w:rPr>
          <w:b/>
          <w:sz w:val="28"/>
        </w:rPr>
        <w:t>Место проведения:</w:t>
      </w:r>
    </w:p>
    <w:p w:rsidR="00A4448A" w:rsidRDefault="00A4448A" w:rsidP="00A4448A">
      <w:pPr>
        <w:spacing w:after="120"/>
        <w:rPr>
          <w:b/>
          <w:sz w:val="28"/>
        </w:rPr>
      </w:pPr>
      <w:r w:rsidRPr="007D32C7">
        <w:rPr>
          <w:b/>
          <w:sz w:val="28"/>
        </w:rPr>
        <w:t>шко</w:t>
      </w:r>
      <w:r>
        <w:rPr>
          <w:b/>
          <w:sz w:val="28"/>
        </w:rPr>
        <w:t>льный музей «Через года…Через века…Помним!»</w:t>
      </w:r>
    </w:p>
    <w:p w:rsidR="00A4448A" w:rsidRPr="007D32C7" w:rsidRDefault="00A4448A" w:rsidP="00A4448A">
      <w:pPr>
        <w:spacing w:after="120"/>
        <w:rPr>
          <w:b/>
          <w:sz w:val="28"/>
        </w:rPr>
      </w:pPr>
      <w:r w:rsidRPr="007D32C7">
        <w:rPr>
          <w:b/>
          <w:sz w:val="28"/>
        </w:rPr>
        <w:t>ГБОУ Школы № 2010</w:t>
      </w:r>
    </w:p>
    <w:p w:rsidR="00A4448A" w:rsidRPr="00FE275F" w:rsidRDefault="00A4448A" w:rsidP="00A4448A">
      <w:pPr>
        <w:ind w:firstLine="3600"/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442"/>
        <w:gridCol w:w="3544"/>
        <w:gridCol w:w="1135"/>
        <w:gridCol w:w="1559"/>
      </w:tblGrid>
      <w:tr w:rsidR="00A4448A" w:rsidRPr="00FE275F" w:rsidTr="002E40DF">
        <w:trPr>
          <w:cantSplit/>
          <w:trHeight w:val="11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pPr>
              <w:jc w:val="center"/>
            </w:pPr>
            <w:r w:rsidRPr="00FE275F">
              <w:t>№</w:t>
            </w:r>
          </w:p>
          <w:p w:rsidR="00A4448A" w:rsidRPr="00FE275F" w:rsidRDefault="00A4448A" w:rsidP="002E40DF">
            <w:pPr>
              <w:jc w:val="center"/>
            </w:pPr>
            <w:r w:rsidRPr="00FE275F">
              <w:t>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pPr>
              <w:jc w:val="center"/>
            </w:pPr>
            <w:r w:rsidRPr="00FE275F">
              <w:t>Точки маршрута</w:t>
            </w:r>
          </w:p>
          <w:p w:rsidR="00A4448A" w:rsidRPr="00FE275F" w:rsidRDefault="00A4448A" w:rsidP="002E40DF">
            <w:pPr>
              <w:jc w:val="center"/>
            </w:pPr>
            <w:r w:rsidRPr="00FE275F">
              <w:t xml:space="preserve"> 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pPr>
              <w:jc w:val="center"/>
            </w:pPr>
            <w:r w:rsidRPr="00FE275F">
              <w:t>Объекты показа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pPr>
              <w:jc w:val="center"/>
            </w:pPr>
            <w:r w:rsidRPr="00FE275F">
              <w:t>Время рассказа</w:t>
            </w:r>
          </w:p>
          <w:p w:rsidR="00A4448A" w:rsidRPr="00FE275F" w:rsidRDefault="00A4448A" w:rsidP="002E40DF">
            <w:pPr>
              <w:jc w:val="center"/>
            </w:pPr>
            <w:r w:rsidRPr="00FE275F">
              <w:t>в мин.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pPr>
              <w:jc w:val="center"/>
            </w:pPr>
            <w:r w:rsidRPr="00FE275F">
              <w:t>Примечание</w:t>
            </w:r>
          </w:p>
        </w:tc>
      </w:tr>
      <w:tr w:rsidR="00A4448A" w:rsidRPr="00FE275F" w:rsidTr="002E40D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 w:rsidRPr="00FE275F">
              <w:t>Общий вид музея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E640B6" w:rsidP="002E40DF">
            <w:r>
              <w:t>Э</w:t>
            </w:r>
            <w:r w:rsidR="00160F1F">
              <w:t>кспозиция, посвященная памяти подвига народного ополчения в битве за Москву.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160F1F" w:rsidP="002E40DF">
            <w:r>
              <w:t>3</w:t>
            </w:r>
            <w:r w:rsidR="00A4448A" w:rsidRPr="00FE275F">
              <w:t xml:space="preserve"> мин.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/>
        </w:tc>
      </w:tr>
      <w:tr w:rsidR="00A4448A" w:rsidRPr="00FE275F" w:rsidTr="002E40DF">
        <w:trPr>
          <w:trHeight w:val="2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>
              <w:t>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E640B6" w:rsidP="002E40DF">
            <w:r>
              <w:t>Э</w:t>
            </w:r>
            <w:r w:rsidR="00160F1F">
              <w:t>кспозиция «По</w:t>
            </w:r>
            <w:r w:rsidR="00A7174D">
              <w:t>м</w:t>
            </w:r>
            <w:r w:rsidR="00160F1F">
              <w:t>ним! Гордимся!</w:t>
            </w:r>
            <w:r w:rsidR="00A7174D">
              <w:t>»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160F1F" w:rsidP="002E40DF">
            <w:r>
              <w:t>Памятная стена, посвященная Великой Отечественной войне.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 w:rsidRPr="00FE275F">
              <w:t xml:space="preserve"> </w:t>
            </w:r>
            <w:r w:rsidR="00A610D1">
              <w:t>3</w:t>
            </w:r>
            <w:r>
              <w:t xml:space="preserve"> </w:t>
            </w:r>
            <w:r w:rsidRPr="00FE275F">
              <w:t>мин.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/>
        </w:tc>
      </w:tr>
      <w:tr w:rsidR="00A4448A" w:rsidRPr="00FE275F" w:rsidTr="002E40D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>
              <w:t>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160F1F" w:rsidP="002E40DF">
            <w:r>
              <w:t>Экспозиция «</w:t>
            </w:r>
            <w:r w:rsidR="00F04004">
              <w:t>Они шагнули</w:t>
            </w:r>
            <w:bookmarkStart w:id="0" w:name="_GoBack"/>
            <w:bookmarkEnd w:id="0"/>
            <w:r>
              <w:t xml:space="preserve"> в 45, чтобы был 41!»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F04004" w:rsidP="002E40DF">
            <w:r>
              <w:t>Экспозиция : «</w:t>
            </w:r>
            <w:r w:rsidR="00A610D1">
              <w:t>Помним Героев войны</w:t>
            </w:r>
            <w:r>
              <w:t xml:space="preserve"> и Победы»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r>
              <w:t>3</w:t>
            </w:r>
            <w:r w:rsidR="00A4448A" w:rsidRPr="00FE275F">
              <w:t xml:space="preserve"> мин.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/>
        </w:tc>
      </w:tr>
      <w:tr w:rsidR="00A4448A" w:rsidRPr="00FE275F" w:rsidTr="002E40D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>
              <w:t>4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r>
              <w:t>Экспозиция «Моско</w:t>
            </w:r>
            <w:r w:rsidR="00A7174D">
              <w:t>в</w:t>
            </w:r>
            <w:r>
              <w:t>ской битве 80 лет»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E640B6" w:rsidP="002E40DF">
            <w:r>
              <w:t>Экс</w:t>
            </w:r>
            <w:r w:rsidR="00A610D1">
              <w:t>позиция, посвященная битве под Москвой.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r>
              <w:t xml:space="preserve">3 </w:t>
            </w:r>
            <w:r w:rsidR="00A4448A">
              <w:t>мин</w:t>
            </w:r>
            <w:r w:rsidR="00A4448A" w:rsidRPr="00FE275F"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/>
        </w:tc>
      </w:tr>
      <w:tr w:rsidR="00A4448A" w:rsidRPr="00FE275F" w:rsidTr="002E40D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>
              <w:t>5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r>
              <w:t>Экспедиция в прошлое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r>
              <w:t>Макет «Танковое сражение»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>
              <w:t>3 мин</w:t>
            </w:r>
            <w:r w:rsidRPr="00FE275F"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/>
        </w:tc>
      </w:tr>
      <w:tr w:rsidR="00A4448A" w:rsidRPr="00FE275F" w:rsidTr="002E40D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>
              <w:t>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proofErr w:type="spellStart"/>
            <w:r>
              <w:t>Диарама</w:t>
            </w:r>
            <w:proofErr w:type="spellEnd"/>
            <w:r>
              <w:t xml:space="preserve"> «Танковое сражение»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r>
              <w:t>Экспозиция «Танковый бой»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>
              <w:t>4</w:t>
            </w:r>
            <w:r w:rsidRPr="00FE275F">
              <w:t xml:space="preserve"> мин.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/>
        </w:tc>
      </w:tr>
      <w:tr w:rsidR="00A4448A" w:rsidRPr="00FE275F" w:rsidTr="002E40D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>
              <w:t>8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r>
              <w:t>Общая экспозиция музея.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r>
              <w:t>Экспозиция, посвященная Великой Отечественной войне.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>
              <w:t>4</w:t>
            </w:r>
            <w:r w:rsidRPr="00FE275F">
              <w:t xml:space="preserve"> мин.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/>
        </w:tc>
      </w:tr>
      <w:tr w:rsidR="00A4448A" w:rsidRPr="00FE275F" w:rsidTr="002E40D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r>
              <w:t>9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r>
              <w:t>Экспозиция «Блиндаж»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r>
              <w:t>Карты боевых действий, шинель, походная печь, ящики от снарядов, котелки, лампы, и немецкий кофейник.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BE14F4" w:rsidP="002E40DF">
            <w:r>
              <w:t>7</w:t>
            </w:r>
            <w:r w:rsidR="00A4448A" w:rsidRPr="00FE275F">
              <w:t xml:space="preserve"> мин.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/>
        </w:tc>
      </w:tr>
      <w:tr w:rsidR="00A4448A" w:rsidRPr="00FE275F" w:rsidTr="002E40D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pPr>
              <w:jc w:val="right"/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>
            <w:pPr>
              <w:jc w:val="right"/>
            </w:pPr>
            <w:r w:rsidRPr="00FE275F">
              <w:t>ИТОГО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610D1" w:rsidP="002E40DF">
            <w:r>
              <w:t xml:space="preserve">30 </w:t>
            </w:r>
            <w:r w:rsidR="00A4448A" w:rsidRPr="00FE275F">
              <w:t>мин.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A" w:rsidRPr="00FE275F" w:rsidRDefault="00A4448A" w:rsidP="002E40DF"/>
        </w:tc>
      </w:tr>
    </w:tbl>
    <w:p w:rsidR="00A4448A" w:rsidRDefault="00A4448A" w:rsidP="00A4448A">
      <w:pPr>
        <w:contextualSpacing/>
        <w:jc w:val="both"/>
        <w:rPr>
          <w:sz w:val="28"/>
        </w:rPr>
      </w:pPr>
    </w:p>
    <w:p w:rsidR="00A4448A" w:rsidRDefault="00A4448A" w:rsidP="00A4448A">
      <w:pPr>
        <w:contextualSpacing/>
        <w:jc w:val="both"/>
        <w:rPr>
          <w:sz w:val="28"/>
        </w:rPr>
      </w:pPr>
    </w:p>
    <w:p w:rsidR="00A4448A" w:rsidRDefault="00A4448A" w:rsidP="00A4448A">
      <w:pPr>
        <w:contextualSpacing/>
        <w:jc w:val="both"/>
        <w:rPr>
          <w:sz w:val="28"/>
        </w:rPr>
      </w:pPr>
    </w:p>
    <w:p w:rsidR="00A4448A" w:rsidRDefault="00A4448A" w:rsidP="00A4448A">
      <w:pPr>
        <w:contextualSpacing/>
        <w:jc w:val="both"/>
        <w:rPr>
          <w:sz w:val="28"/>
        </w:rPr>
      </w:pPr>
    </w:p>
    <w:p w:rsidR="00BE14F4" w:rsidRDefault="00BE14F4" w:rsidP="00A4448A">
      <w:pPr>
        <w:contextualSpacing/>
        <w:jc w:val="both"/>
        <w:rPr>
          <w:sz w:val="28"/>
        </w:rPr>
      </w:pPr>
    </w:p>
    <w:p w:rsidR="00A4448A" w:rsidRDefault="00A4448A" w:rsidP="00A4448A">
      <w:pPr>
        <w:contextualSpacing/>
        <w:jc w:val="both"/>
        <w:rPr>
          <w:sz w:val="28"/>
        </w:rPr>
      </w:pPr>
    </w:p>
    <w:p w:rsidR="005F18A4" w:rsidRPr="00BE14F4" w:rsidRDefault="00E640B6" w:rsidP="006A6ABB">
      <w:pPr>
        <w:rPr>
          <w:sz w:val="28"/>
          <w:szCs w:val="28"/>
        </w:rPr>
      </w:pPr>
      <w:r w:rsidRPr="00BE14F4">
        <w:rPr>
          <w:sz w:val="28"/>
          <w:szCs w:val="28"/>
        </w:rPr>
        <w:t>Приложение</w:t>
      </w:r>
      <w:r w:rsidR="005F18A4" w:rsidRPr="00BE14F4">
        <w:rPr>
          <w:sz w:val="28"/>
          <w:szCs w:val="28"/>
        </w:rPr>
        <w:t xml:space="preserve"> №2</w:t>
      </w:r>
    </w:p>
    <w:p w:rsidR="00BE5C6F" w:rsidRPr="00BE14F4" w:rsidRDefault="006A6ABB" w:rsidP="006A6ABB">
      <w:pPr>
        <w:rPr>
          <w:sz w:val="28"/>
          <w:szCs w:val="28"/>
        </w:rPr>
      </w:pPr>
      <w:r w:rsidRPr="00BE14F4">
        <w:rPr>
          <w:sz w:val="28"/>
          <w:szCs w:val="28"/>
        </w:rPr>
        <w:t>Список объекта показа.</w:t>
      </w:r>
    </w:p>
    <w:p w:rsidR="00E4000D" w:rsidRPr="00BE14F4" w:rsidRDefault="00A610D1" w:rsidP="00A610D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 xml:space="preserve">Общий вид музея </w:t>
      </w:r>
    </w:p>
    <w:p w:rsidR="00A7174D" w:rsidRPr="00BE14F4" w:rsidRDefault="00A7174D" w:rsidP="00A610D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>Экспозиция «</w:t>
      </w:r>
      <w:r w:rsidR="00E640B6" w:rsidRPr="00BE14F4">
        <w:rPr>
          <w:rFonts w:ascii="Times New Roman" w:hAnsi="Times New Roman" w:cs="Times New Roman"/>
          <w:sz w:val="28"/>
          <w:szCs w:val="28"/>
        </w:rPr>
        <w:t>Помним</w:t>
      </w:r>
      <w:r w:rsidRPr="00BE14F4">
        <w:rPr>
          <w:rFonts w:ascii="Times New Roman" w:hAnsi="Times New Roman" w:cs="Times New Roman"/>
          <w:sz w:val="28"/>
          <w:szCs w:val="28"/>
        </w:rPr>
        <w:t>!» Гордимся!»</w:t>
      </w:r>
    </w:p>
    <w:p w:rsidR="00A610D1" w:rsidRPr="00BE14F4" w:rsidRDefault="00A7174D" w:rsidP="00A610D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>Экспозиция: «Они ушли в 41, чтобы был 45!»</w:t>
      </w:r>
    </w:p>
    <w:p w:rsidR="00A7174D" w:rsidRPr="00BE14F4" w:rsidRDefault="00A7174D" w:rsidP="00A610D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 xml:space="preserve">Экспозиция «Московской </w:t>
      </w:r>
      <w:proofErr w:type="gramStart"/>
      <w:r w:rsidRPr="00BE14F4">
        <w:rPr>
          <w:rFonts w:ascii="Times New Roman" w:hAnsi="Times New Roman" w:cs="Times New Roman"/>
          <w:sz w:val="28"/>
          <w:szCs w:val="28"/>
        </w:rPr>
        <w:t>битве  80</w:t>
      </w:r>
      <w:proofErr w:type="gramEnd"/>
      <w:r w:rsidRPr="00BE14F4">
        <w:rPr>
          <w:rFonts w:ascii="Times New Roman" w:hAnsi="Times New Roman" w:cs="Times New Roman"/>
          <w:sz w:val="28"/>
          <w:szCs w:val="28"/>
        </w:rPr>
        <w:t xml:space="preserve"> лет»</w:t>
      </w:r>
    </w:p>
    <w:p w:rsidR="00A7174D" w:rsidRPr="00BE14F4" w:rsidRDefault="00A7174D" w:rsidP="00A610D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lastRenderedPageBreak/>
        <w:t>Экспозиция «Экспедиция в прошлое»</w:t>
      </w:r>
    </w:p>
    <w:p w:rsidR="00A7174D" w:rsidRPr="00BE14F4" w:rsidRDefault="00E640B6" w:rsidP="00A610D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14F4">
        <w:rPr>
          <w:rFonts w:ascii="Times New Roman" w:hAnsi="Times New Roman" w:cs="Times New Roman"/>
          <w:sz w:val="28"/>
          <w:szCs w:val="28"/>
        </w:rPr>
        <w:t>Диарама</w:t>
      </w:r>
      <w:proofErr w:type="spellEnd"/>
      <w:r w:rsidRPr="00BE14F4">
        <w:rPr>
          <w:rFonts w:ascii="Times New Roman" w:hAnsi="Times New Roman" w:cs="Times New Roman"/>
          <w:sz w:val="28"/>
          <w:szCs w:val="28"/>
        </w:rPr>
        <w:t xml:space="preserve"> «Танковое сражение»</w:t>
      </w:r>
    </w:p>
    <w:p w:rsidR="00E640B6" w:rsidRPr="00BE14F4" w:rsidRDefault="00E640B6" w:rsidP="00A610D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 xml:space="preserve">Общая экспозиция музея </w:t>
      </w:r>
    </w:p>
    <w:p w:rsidR="00E640B6" w:rsidRPr="00BE14F4" w:rsidRDefault="00E640B6" w:rsidP="00A610D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>Экспозиция «Блиндаж»</w:t>
      </w:r>
    </w:p>
    <w:p w:rsidR="006A6ABB" w:rsidRDefault="006A6ABB" w:rsidP="002805C2">
      <w:pPr>
        <w:rPr>
          <w:sz w:val="28"/>
          <w:szCs w:val="28"/>
        </w:rPr>
      </w:pPr>
    </w:p>
    <w:p w:rsidR="002805C2" w:rsidRDefault="002805C2" w:rsidP="002805C2">
      <w:pPr>
        <w:rPr>
          <w:sz w:val="28"/>
          <w:szCs w:val="28"/>
        </w:rPr>
      </w:pPr>
    </w:p>
    <w:p w:rsidR="002805C2" w:rsidRDefault="005F18A4" w:rsidP="002805C2">
      <w:pPr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2805C2" w:rsidRPr="00032BA7" w:rsidRDefault="002805C2" w:rsidP="002805C2">
      <w:pPr>
        <w:rPr>
          <w:sz w:val="28"/>
          <w:szCs w:val="28"/>
        </w:rPr>
      </w:pPr>
      <w:r w:rsidRPr="00032BA7">
        <w:rPr>
          <w:sz w:val="28"/>
          <w:szCs w:val="28"/>
        </w:rPr>
        <w:t>Портфель экскурсовода.</w:t>
      </w:r>
    </w:p>
    <w:p w:rsidR="00E4000D" w:rsidRPr="00BE14F4" w:rsidRDefault="00384A6E" w:rsidP="00E4000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eastAsia="+mj-ea" w:hAnsi="Times New Roman" w:cs="Times New Roman"/>
          <w:sz w:val="28"/>
          <w:szCs w:val="28"/>
        </w:rPr>
        <w:t>Газета «Правда» – об открытии завода «</w:t>
      </w:r>
      <w:proofErr w:type="spellStart"/>
      <w:r w:rsidRPr="00BE14F4">
        <w:rPr>
          <w:rFonts w:ascii="Times New Roman" w:eastAsia="+mj-ea" w:hAnsi="Times New Roman" w:cs="Times New Roman"/>
          <w:sz w:val="28"/>
          <w:szCs w:val="28"/>
        </w:rPr>
        <w:t>Можерез</w:t>
      </w:r>
      <w:proofErr w:type="spellEnd"/>
      <w:r w:rsidRPr="00BE14F4">
        <w:rPr>
          <w:rFonts w:ascii="Times New Roman" w:eastAsia="+mj-ea" w:hAnsi="Times New Roman" w:cs="Times New Roman"/>
          <w:sz w:val="28"/>
          <w:szCs w:val="28"/>
        </w:rPr>
        <w:t>»</w:t>
      </w:r>
      <w:r w:rsidR="00E4000D" w:rsidRPr="00BE14F4">
        <w:rPr>
          <w:rFonts w:ascii="Times New Roman" w:eastAsia="+mj-ea" w:hAnsi="Times New Roman" w:cs="Times New Roman"/>
          <w:sz w:val="28"/>
          <w:szCs w:val="28"/>
        </w:rPr>
        <w:t xml:space="preserve">. </w:t>
      </w:r>
    </w:p>
    <w:p w:rsidR="00032BA7" w:rsidRPr="00BE14F4" w:rsidRDefault="00032BA7" w:rsidP="00E4000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E14F4">
        <w:rPr>
          <w:rFonts w:ascii="Times New Roman" w:hAnsi="Times New Roman" w:cs="Times New Roman"/>
          <w:sz w:val="28"/>
          <w:szCs w:val="28"/>
        </w:rPr>
        <w:t xml:space="preserve">Фотография: </w:t>
      </w:r>
      <w:r w:rsidR="00E4000D" w:rsidRPr="00BE14F4">
        <w:rPr>
          <w:rFonts w:ascii="Times New Roman" w:hAnsi="Times New Roman" w:cs="Times New Roman"/>
          <w:sz w:val="28"/>
          <w:szCs w:val="28"/>
        </w:rPr>
        <w:t xml:space="preserve"> </w:t>
      </w:r>
      <w:r w:rsidR="00384A6E" w:rsidRPr="00BE14F4">
        <w:rPr>
          <w:rFonts w:ascii="Times New Roman" w:eastAsia="+mn-ea" w:hAnsi="Times New Roman" w:cs="Times New Roman"/>
          <w:sz w:val="28"/>
          <w:szCs w:val="28"/>
        </w:rPr>
        <w:t>Знамя</w:t>
      </w:r>
      <w:proofErr w:type="gramEnd"/>
      <w:r w:rsidR="00384A6E" w:rsidRPr="00BE14F4">
        <w:rPr>
          <w:rFonts w:ascii="Times New Roman" w:eastAsia="+mn-ea" w:hAnsi="Times New Roman" w:cs="Times New Roman"/>
          <w:sz w:val="28"/>
          <w:szCs w:val="28"/>
        </w:rPr>
        <w:t xml:space="preserve"> государственного Комитета обороны,  – оно </w:t>
      </w:r>
      <w:r w:rsidR="00BE14F4">
        <w:rPr>
          <w:rFonts w:ascii="Times New Roman" w:eastAsia="+mn-ea" w:hAnsi="Times New Roman" w:cs="Times New Roman"/>
          <w:sz w:val="28"/>
          <w:szCs w:val="28"/>
        </w:rPr>
        <w:t xml:space="preserve">было </w:t>
      </w:r>
      <w:r w:rsidR="00384A6E" w:rsidRPr="00BE14F4">
        <w:rPr>
          <w:rFonts w:ascii="Times New Roman" w:eastAsia="+mn-ea" w:hAnsi="Times New Roman" w:cs="Times New Roman"/>
          <w:sz w:val="28"/>
          <w:szCs w:val="28"/>
        </w:rPr>
        <w:t xml:space="preserve">оставлено коллективу </w:t>
      </w:r>
      <w:r w:rsidR="00BE14F4">
        <w:rPr>
          <w:rFonts w:ascii="Times New Roman" w:eastAsia="+mn-ea" w:hAnsi="Times New Roman" w:cs="Times New Roman"/>
          <w:sz w:val="28"/>
          <w:szCs w:val="28"/>
        </w:rPr>
        <w:t xml:space="preserve">завода </w:t>
      </w:r>
      <w:r w:rsidR="00384A6E" w:rsidRPr="00BE14F4">
        <w:rPr>
          <w:rFonts w:ascii="Times New Roman" w:eastAsia="+mn-ea" w:hAnsi="Times New Roman" w:cs="Times New Roman"/>
          <w:sz w:val="28"/>
          <w:szCs w:val="28"/>
        </w:rPr>
        <w:t>на вечное хранение</w:t>
      </w:r>
    </w:p>
    <w:p w:rsidR="00384A6E" w:rsidRPr="00BE14F4" w:rsidRDefault="00E4000D" w:rsidP="00E4000D">
      <w:pPr>
        <w:ind w:left="360"/>
        <w:contextualSpacing/>
        <w:rPr>
          <w:sz w:val="28"/>
          <w:szCs w:val="28"/>
        </w:rPr>
      </w:pPr>
      <w:r w:rsidRPr="00BE14F4">
        <w:rPr>
          <w:rFonts w:eastAsia="+mn-ea"/>
          <w:iCs/>
          <w:sz w:val="28"/>
          <w:szCs w:val="28"/>
        </w:rPr>
        <w:t>3</w:t>
      </w:r>
      <w:r w:rsidR="00032BA7" w:rsidRPr="00BE14F4">
        <w:rPr>
          <w:rFonts w:eastAsia="+mn-ea"/>
          <w:iCs/>
          <w:sz w:val="28"/>
          <w:szCs w:val="28"/>
        </w:rPr>
        <w:t>.</w:t>
      </w:r>
      <w:r w:rsidR="00032BA7" w:rsidRPr="00BE14F4">
        <w:rPr>
          <w:rFonts w:eastAsia="+mj-ea"/>
          <w:bCs/>
          <w:color w:val="C0504D"/>
          <w:kern w:val="24"/>
          <w:sz w:val="28"/>
          <w:szCs w:val="28"/>
        </w:rPr>
        <w:t xml:space="preserve"> </w:t>
      </w:r>
      <w:r w:rsidR="00032BA7" w:rsidRPr="00BE14F4">
        <w:rPr>
          <w:rFonts w:eastAsia="+mn-ea"/>
          <w:bCs/>
          <w:iCs/>
          <w:sz w:val="28"/>
          <w:szCs w:val="28"/>
        </w:rPr>
        <w:t>Грамота заводу за доблестный труд  в годы войны</w:t>
      </w:r>
    </w:p>
    <w:p w:rsidR="00384A6E" w:rsidRPr="00BE14F4" w:rsidRDefault="00384A6E" w:rsidP="00E400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eastAsia="+mj-ea" w:hAnsi="Times New Roman" w:cs="Times New Roman"/>
          <w:sz w:val="28"/>
          <w:szCs w:val="28"/>
        </w:rPr>
        <w:t>Добровольчество – один из способов комплектования и пополнение вооруженных сил</w:t>
      </w:r>
      <w:r w:rsidR="00E4000D" w:rsidRPr="00BE14F4">
        <w:rPr>
          <w:rFonts w:ascii="Times New Roman" w:hAnsi="Times New Roman" w:cs="Times New Roman"/>
          <w:sz w:val="28"/>
          <w:szCs w:val="28"/>
        </w:rPr>
        <w:t>.</w:t>
      </w:r>
    </w:p>
    <w:p w:rsidR="00E4000D" w:rsidRPr="00BE14F4" w:rsidRDefault="00384A6E" w:rsidP="00E400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>Руководитель стахановс</w:t>
      </w:r>
      <w:r w:rsidR="00BE14F4">
        <w:rPr>
          <w:rFonts w:ascii="Times New Roman" w:hAnsi="Times New Roman" w:cs="Times New Roman"/>
          <w:sz w:val="28"/>
          <w:szCs w:val="28"/>
        </w:rPr>
        <w:t xml:space="preserve">кой школы т. Полякова обучает </w:t>
      </w:r>
      <w:r w:rsidR="00BE14F4">
        <w:rPr>
          <w:rFonts w:ascii="Times New Roman" w:hAnsi="Times New Roman" w:cs="Times New Roman"/>
          <w:sz w:val="28"/>
          <w:szCs w:val="28"/>
        </w:rPr>
        <w:br/>
        <w:t>р</w:t>
      </w:r>
      <w:r w:rsidRPr="00BE14F4">
        <w:rPr>
          <w:rFonts w:ascii="Times New Roman" w:hAnsi="Times New Roman" w:cs="Times New Roman"/>
          <w:sz w:val="28"/>
          <w:szCs w:val="28"/>
        </w:rPr>
        <w:t>абочих стержневого пролета сталелитейного цеха</w:t>
      </w:r>
      <w:r w:rsidRPr="00BE14F4">
        <w:rPr>
          <w:rFonts w:ascii="Times New Roman" w:hAnsi="Times New Roman" w:cs="Times New Roman"/>
          <w:sz w:val="28"/>
          <w:szCs w:val="28"/>
        </w:rPr>
        <w:br/>
        <w:t>(из газеты «Заводская правда)</w:t>
      </w:r>
      <w:r w:rsidR="00E4000D" w:rsidRPr="00BE14F4">
        <w:rPr>
          <w:rFonts w:ascii="Times New Roman" w:hAnsi="Times New Roman" w:cs="Times New Roman"/>
          <w:sz w:val="28"/>
          <w:szCs w:val="28"/>
        </w:rPr>
        <w:t>.</w:t>
      </w:r>
    </w:p>
    <w:p w:rsidR="00384A6E" w:rsidRPr="00BE14F4" w:rsidRDefault="00032BA7" w:rsidP="00E400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 xml:space="preserve">Фотография: Герой Социалистического Труда </w:t>
      </w:r>
      <w:proofErr w:type="spellStart"/>
      <w:r w:rsidRPr="00BE14F4">
        <w:rPr>
          <w:rFonts w:ascii="Times New Roman" w:hAnsi="Times New Roman" w:cs="Times New Roman"/>
          <w:sz w:val="28"/>
          <w:szCs w:val="28"/>
        </w:rPr>
        <w:t>А.Г.Звездин</w:t>
      </w:r>
      <w:proofErr w:type="spellEnd"/>
      <w:r w:rsidRPr="00BE14F4">
        <w:rPr>
          <w:rFonts w:ascii="Times New Roman" w:hAnsi="Times New Roman" w:cs="Times New Roman"/>
          <w:sz w:val="28"/>
          <w:szCs w:val="28"/>
        </w:rPr>
        <w:t>, рабочий Люблинского литейно-механического завода</w:t>
      </w:r>
    </w:p>
    <w:p w:rsidR="00032BA7" w:rsidRPr="00BE14F4" w:rsidRDefault="00032BA7" w:rsidP="00E400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>«Все для фронта, все для победы!»</w:t>
      </w:r>
      <w:r w:rsidRPr="00BE14F4">
        <w:rPr>
          <w:rFonts w:ascii="Times New Roman" w:hAnsi="Times New Roman" w:cs="Times New Roman"/>
          <w:sz w:val="28"/>
          <w:szCs w:val="28"/>
        </w:rPr>
        <w:br/>
        <w:t>(фото из заводской газеты «Заводская правда»</w:t>
      </w:r>
    </w:p>
    <w:p w:rsidR="00032BA7" w:rsidRPr="00BE14F4" w:rsidRDefault="00032BA7" w:rsidP="00E400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 xml:space="preserve"> Фотография ополченцев-добровольцев</w:t>
      </w:r>
      <w:r w:rsidR="00E4000D" w:rsidRPr="00BE14F4">
        <w:rPr>
          <w:rFonts w:ascii="Times New Roman" w:hAnsi="Times New Roman" w:cs="Times New Roman"/>
          <w:sz w:val="28"/>
          <w:szCs w:val="28"/>
        </w:rPr>
        <w:t>.</w:t>
      </w:r>
    </w:p>
    <w:p w:rsidR="00032BA7" w:rsidRPr="00BE14F4" w:rsidRDefault="00032BA7" w:rsidP="00E400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 xml:space="preserve"> Фотография: момент вручения оружия ополченцам Москворецкого района</w:t>
      </w:r>
      <w:r w:rsidR="00E4000D" w:rsidRPr="00BE14F4">
        <w:rPr>
          <w:rFonts w:ascii="Times New Roman" w:hAnsi="Times New Roman" w:cs="Times New Roman"/>
          <w:sz w:val="28"/>
          <w:szCs w:val="28"/>
        </w:rPr>
        <w:t>.</w:t>
      </w:r>
    </w:p>
    <w:p w:rsidR="00032BA7" w:rsidRPr="00BE14F4" w:rsidRDefault="00032BA7" w:rsidP="00E400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 xml:space="preserve"> </w:t>
      </w:r>
      <w:r w:rsidR="00E4000D" w:rsidRPr="00BE14F4">
        <w:rPr>
          <w:rFonts w:ascii="Times New Roman" w:hAnsi="Times New Roman" w:cs="Times New Roman"/>
          <w:bCs/>
          <w:iCs/>
          <w:sz w:val="28"/>
          <w:szCs w:val="28"/>
        </w:rPr>
        <w:t xml:space="preserve">Памятный знак установлен в год </w:t>
      </w:r>
      <w:r w:rsidRPr="00BE14F4">
        <w:rPr>
          <w:rFonts w:ascii="Times New Roman" w:hAnsi="Times New Roman" w:cs="Times New Roman"/>
          <w:bCs/>
          <w:iCs/>
          <w:sz w:val="28"/>
          <w:szCs w:val="28"/>
        </w:rPr>
        <w:t>65-летия Московской битвы 1941-1942 в честь ратного и трудового  подвига рабочих ЛЛМЗ</w:t>
      </w:r>
    </w:p>
    <w:p w:rsidR="00032BA7" w:rsidRPr="00BE14F4" w:rsidRDefault="00032BA7" w:rsidP="00E400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bCs/>
          <w:iCs/>
          <w:sz w:val="28"/>
          <w:szCs w:val="28"/>
        </w:rPr>
        <w:t xml:space="preserve"> Фотография: Аллея Славы бывших рабочих завода Героев Советского Союза</w:t>
      </w:r>
    </w:p>
    <w:p w:rsidR="00032BA7" w:rsidRPr="00BE14F4" w:rsidRDefault="00E4000D" w:rsidP="00E400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2BA7" w:rsidRPr="00BE14F4">
        <w:rPr>
          <w:rFonts w:ascii="Times New Roman" w:hAnsi="Times New Roman" w:cs="Times New Roman"/>
          <w:bCs/>
          <w:iCs/>
          <w:sz w:val="28"/>
          <w:szCs w:val="28"/>
        </w:rPr>
        <w:t>Монумент установлен у проходной завода в память погибших рабочих</w:t>
      </w:r>
      <w:r w:rsidRPr="00BE14F4">
        <w:rPr>
          <w:rFonts w:ascii="Times New Roman" w:hAnsi="Times New Roman" w:cs="Times New Roman"/>
          <w:bCs/>
          <w:iCs/>
          <w:sz w:val="28"/>
          <w:szCs w:val="28"/>
        </w:rPr>
        <w:t xml:space="preserve"> в Великой Отечественной войне, н</w:t>
      </w:r>
      <w:r w:rsidR="00032BA7" w:rsidRPr="00BE14F4">
        <w:rPr>
          <w:rFonts w:ascii="Times New Roman" w:hAnsi="Times New Roman" w:cs="Times New Roman"/>
          <w:bCs/>
          <w:iCs/>
          <w:sz w:val="28"/>
          <w:szCs w:val="28"/>
        </w:rPr>
        <w:t>а гранитной плите более 500 имен</w:t>
      </w:r>
    </w:p>
    <w:p w:rsidR="00032BA7" w:rsidRPr="00BE14F4" w:rsidRDefault="00E4000D" w:rsidP="00E400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4F4">
        <w:rPr>
          <w:rFonts w:ascii="Times New Roman" w:hAnsi="Times New Roman" w:cs="Times New Roman"/>
          <w:sz w:val="28"/>
          <w:szCs w:val="28"/>
        </w:rPr>
        <w:t xml:space="preserve"> </w:t>
      </w:r>
      <w:r w:rsidR="00032BA7" w:rsidRPr="00BE14F4">
        <w:rPr>
          <w:rFonts w:ascii="Times New Roman" w:hAnsi="Times New Roman" w:cs="Times New Roman"/>
          <w:sz w:val="28"/>
          <w:szCs w:val="28"/>
        </w:rPr>
        <w:t xml:space="preserve">Народное ополчение приняло боевое крещение в октябре 1941 года, и на 309 километре Варшавского шоссе, рабочий батальон </w:t>
      </w:r>
      <w:r w:rsidR="00BE14F4">
        <w:rPr>
          <w:rFonts w:ascii="Times New Roman" w:hAnsi="Times New Roman" w:cs="Times New Roman"/>
          <w:sz w:val="28"/>
          <w:szCs w:val="28"/>
        </w:rPr>
        <w:t xml:space="preserve">почти весь </w:t>
      </w:r>
      <w:r w:rsidR="00032BA7" w:rsidRPr="00BE14F4">
        <w:rPr>
          <w:rFonts w:ascii="Times New Roman" w:hAnsi="Times New Roman" w:cs="Times New Roman"/>
          <w:sz w:val="28"/>
          <w:szCs w:val="28"/>
        </w:rPr>
        <w:t>пал смертью храбрых</w:t>
      </w:r>
      <w:r w:rsidRPr="00BE14F4">
        <w:rPr>
          <w:rFonts w:ascii="Times New Roman" w:hAnsi="Times New Roman" w:cs="Times New Roman"/>
          <w:sz w:val="28"/>
          <w:szCs w:val="28"/>
        </w:rPr>
        <w:t>.</w:t>
      </w:r>
    </w:p>
    <w:p w:rsidR="00032BA7" w:rsidRPr="00E4000D" w:rsidRDefault="00E4000D" w:rsidP="00E4000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="00032BA7" w:rsidRPr="00E4000D">
        <w:rPr>
          <w:rFonts w:ascii="Times New Roman" w:eastAsia="+mj-ea" w:hAnsi="Times New Roman" w:cs="Times New Roman"/>
          <w:sz w:val="28"/>
          <w:szCs w:val="28"/>
        </w:rPr>
        <w:t>Памятная доска у монумента</w:t>
      </w:r>
    </w:p>
    <w:p w:rsidR="005F18A4" w:rsidRDefault="005F18A4" w:rsidP="002805C2">
      <w:pPr>
        <w:rPr>
          <w:sz w:val="28"/>
          <w:szCs w:val="28"/>
        </w:rPr>
      </w:pPr>
    </w:p>
    <w:p w:rsidR="005F18A4" w:rsidRDefault="005F18A4" w:rsidP="002805C2">
      <w:pPr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5F18A4" w:rsidRDefault="005F18A4" w:rsidP="002805C2">
      <w:pPr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 информации</w:t>
      </w:r>
    </w:p>
    <w:p w:rsidR="005F18A4" w:rsidRDefault="00F04004" w:rsidP="005F18A4">
      <w:pPr>
        <w:pStyle w:val="a5"/>
        <w:numPr>
          <w:ilvl w:val="0"/>
          <w:numId w:val="7"/>
        </w:numPr>
        <w:rPr>
          <w:sz w:val="28"/>
          <w:szCs w:val="28"/>
        </w:rPr>
      </w:pPr>
      <w:hyperlink r:id="rId6" w:history="1">
        <w:r w:rsidR="007F3BA2" w:rsidRPr="000E0CCE">
          <w:rPr>
            <w:rStyle w:val="a6"/>
            <w:sz w:val="28"/>
            <w:szCs w:val="28"/>
          </w:rPr>
          <w:t>https://lublino.mos.ru/presscenter/true/detail/4378202.html</w:t>
        </w:r>
      </w:hyperlink>
    </w:p>
    <w:p w:rsidR="007F3BA2" w:rsidRPr="00E4000D" w:rsidRDefault="007F3BA2" w:rsidP="005F18A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4000D">
        <w:rPr>
          <w:rFonts w:ascii="Times New Roman" w:hAnsi="Times New Roman" w:cs="Times New Roman"/>
          <w:sz w:val="28"/>
          <w:szCs w:val="28"/>
        </w:rPr>
        <w:lastRenderedPageBreak/>
        <w:t>Экспозиция и экспонаты школьного музея, посвященные ополченцам – добровольцам битвы за Москву</w:t>
      </w:r>
    </w:p>
    <w:p w:rsidR="007F3BA2" w:rsidRDefault="00F04004" w:rsidP="005F18A4">
      <w:pPr>
        <w:pStyle w:val="a5"/>
        <w:numPr>
          <w:ilvl w:val="0"/>
          <w:numId w:val="7"/>
        </w:numPr>
        <w:rPr>
          <w:sz w:val="28"/>
          <w:szCs w:val="28"/>
        </w:rPr>
      </w:pPr>
      <w:hyperlink r:id="rId7" w:history="1">
        <w:r w:rsidR="00430E52" w:rsidRPr="000E0CCE">
          <w:rPr>
            <w:rStyle w:val="a6"/>
            <w:sz w:val="28"/>
            <w:szCs w:val="28"/>
          </w:rPr>
          <w:t>https://vk.com/@vlubline-zaschitniki-moskvy-lublinskii-batalon</w:t>
        </w:r>
      </w:hyperlink>
    </w:p>
    <w:p w:rsidR="00430E52" w:rsidRDefault="00BE14F4" w:rsidP="005F18A4">
      <w:pPr>
        <w:pStyle w:val="a5"/>
        <w:numPr>
          <w:ilvl w:val="0"/>
          <w:numId w:val="7"/>
        </w:numPr>
        <w:rPr>
          <w:sz w:val="28"/>
          <w:szCs w:val="28"/>
        </w:rPr>
      </w:pPr>
      <w:hyperlink r:id="rId8" w:history="1">
        <w:r w:rsidRPr="00895CC3">
          <w:rPr>
            <w:rStyle w:val="a6"/>
            <w:sz w:val="28"/>
            <w:szCs w:val="28"/>
          </w:rPr>
          <w:t>http://gorod.kaluga.ru/img/pobeda/lublin.html</w:t>
        </w:r>
      </w:hyperlink>
    </w:p>
    <w:p w:rsidR="00BE14F4" w:rsidRDefault="00BE14F4" w:rsidP="005F18A4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Книга «Город Люблино – страницы истории»</w:t>
      </w:r>
    </w:p>
    <w:p w:rsidR="00BE14F4" w:rsidRPr="005F18A4" w:rsidRDefault="00BE14F4" w:rsidP="00BE14F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  <w:proofErr w:type="spellStart"/>
      <w:r>
        <w:rPr>
          <w:sz w:val="28"/>
          <w:szCs w:val="28"/>
        </w:rPr>
        <w:t>Т.А.Ильинская</w:t>
      </w:r>
      <w:proofErr w:type="spellEnd"/>
      <w:r>
        <w:rPr>
          <w:sz w:val="28"/>
          <w:szCs w:val="28"/>
        </w:rPr>
        <w:t>, Москва 2012 год</w:t>
      </w:r>
    </w:p>
    <w:p w:rsidR="002805C2" w:rsidRDefault="002805C2" w:rsidP="005F18A4">
      <w:pPr>
        <w:rPr>
          <w:sz w:val="28"/>
          <w:szCs w:val="28"/>
        </w:rPr>
      </w:pPr>
    </w:p>
    <w:p w:rsidR="005F18A4" w:rsidRDefault="005F18A4" w:rsidP="005F18A4">
      <w:pPr>
        <w:rPr>
          <w:sz w:val="28"/>
          <w:szCs w:val="28"/>
        </w:rPr>
      </w:pPr>
    </w:p>
    <w:p w:rsidR="005F18A4" w:rsidRDefault="005F18A4" w:rsidP="005F18A4">
      <w:pPr>
        <w:rPr>
          <w:sz w:val="28"/>
          <w:szCs w:val="28"/>
        </w:rPr>
      </w:pPr>
    </w:p>
    <w:p w:rsidR="005F18A4" w:rsidRPr="005F18A4" w:rsidRDefault="005F18A4" w:rsidP="005F18A4">
      <w:pPr>
        <w:rPr>
          <w:sz w:val="28"/>
          <w:szCs w:val="28"/>
        </w:rPr>
      </w:pPr>
    </w:p>
    <w:p w:rsidR="00BE5C6F" w:rsidRPr="001E460D" w:rsidRDefault="00BE5C6F" w:rsidP="00356467">
      <w:pPr>
        <w:jc w:val="both"/>
        <w:rPr>
          <w:sz w:val="28"/>
          <w:szCs w:val="28"/>
        </w:rPr>
      </w:pPr>
    </w:p>
    <w:p w:rsidR="00207A83" w:rsidRPr="001E460D" w:rsidRDefault="00207A83" w:rsidP="00356467">
      <w:pPr>
        <w:jc w:val="both"/>
        <w:rPr>
          <w:sz w:val="28"/>
          <w:szCs w:val="28"/>
        </w:rPr>
      </w:pPr>
    </w:p>
    <w:p w:rsidR="00FE6DC2" w:rsidRPr="001E460D" w:rsidRDefault="00FE6DC2" w:rsidP="00356467">
      <w:pPr>
        <w:ind w:firstLine="708"/>
        <w:jc w:val="both"/>
        <w:rPr>
          <w:sz w:val="28"/>
          <w:szCs w:val="28"/>
        </w:rPr>
      </w:pPr>
    </w:p>
    <w:p w:rsidR="00FE6DC2" w:rsidRPr="001E460D" w:rsidRDefault="00FE6DC2" w:rsidP="001E460D">
      <w:pPr>
        <w:spacing w:line="276" w:lineRule="auto"/>
        <w:ind w:firstLine="708"/>
        <w:jc w:val="both"/>
        <w:rPr>
          <w:sz w:val="28"/>
          <w:szCs w:val="28"/>
        </w:rPr>
      </w:pPr>
    </w:p>
    <w:p w:rsidR="00FE6DC2" w:rsidRPr="001E460D" w:rsidRDefault="00FE6DC2" w:rsidP="001E460D">
      <w:pPr>
        <w:spacing w:line="276" w:lineRule="auto"/>
        <w:ind w:firstLine="708"/>
        <w:jc w:val="both"/>
        <w:rPr>
          <w:sz w:val="28"/>
          <w:szCs w:val="28"/>
        </w:rPr>
      </w:pPr>
    </w:p>
    <w:p w:rsidR="00D375D4" w:rsidRPr="00207A83" w:rsidRDefault="00D375D4" w:rsidP="001E460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9F27A9">
      <w:pPr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Default="00D375D4" w:rsidP="001E460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375D4" w:rsidRPr="009F27A9" w:rsidRDefault="00D375D4" w:rsidP="001E460D">
      <w:pPr>
        <w:ind w:firstLine="708"/>
        <w:jc w:val="both"/>
      </w:pPr>
    </w:p>
    <w:sectPr w:rsidR="00D375D4" w:rsidRPr="009F27A9" w:rsidSect="00B1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146"/>
    <w:multiLevelType w:val="hybridMultilevel"/>
    <w:tmpl w:val="87F2F6EE"/>
    <w:lvl w:ilvl="0" w:tplc="8334EAE8">
      <w:start w:val="1"/>
      <w:numFmt w:val="decimal"/>
      <w:lvlText w:val="%1."/>
      <w:lvlJc w:val="left"/>
      <w:pPr>
        <w:ind w:left="720" w:hanging="360"/>
      </w:pPr>
      <w:rPr>
        <w:rFonts w:ascii="OpenSans" w:hAnsi="OpenSans" w:cs="Courier New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532F"/>
    <w:multiLevelType w:val="hybridMultilevel"/>
    <w:tmpl w:val="A588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F17FF"/>
    <w:multiLevelType w:val="hybridMultilevel"/>
    <w:tmpl w:val="524215C0"/>
    <w:lvl w:ilvl="0" w:tplc="92008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97E"/>
    <w:multiLevelType w:val="hybridMultilevel"/>
    <w:tmpl w:val="724E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4192C"/>
    <w:multiLevelType w:val="hybridMultilevel"/>
    <w:tmpl w:val="46CE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46DA"/>
    <w:multiLevelType w:val="hybridMultilevel"/>
    <w:tmpl w:val="015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043A"/>
    <w:multiLevelType w:val="hybridMultilevel"/>
    <w:tmpl w:val="A1C6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053BB"/>
    <w:multiLevelType w:val="hybridMultilevel"/>
    <w:tmpl w:val="170EB29A"/>
    <w:lvl w:ilvl="0" w:tplc="EF7C0C82">
      <w:start w:val="1"/>
      <w:numFmt w:val="decimal"/>
      <w:lvlText w:val="%1."/>
      <w:lvlJc w:val="left"/>
      <w:pPr>
        <w:ind w:left="644" w:hanging="360"/>
      </w:pPr>
      <w:rPr>
        <w:rFonts w:eastAsia="+mj-e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437BD4"/>
    <w:multiLevelType w:val="hybridMultilevel"/>
    <w:tmpl w:val="3A1A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6240B"/>
    <w:multiLevelType w:val="hybridMultilevel"/>
    <w:tmpl w:val="E550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725F5"/>
    <w:multiLevelType w:val="hybridMultilevel"/>
    <w:tmpl w:val="3A26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F1EC6"/>
    <w:rsid w:val="00021FCB"/>
    <w:rsid w:val="00032BA7"/>
    <w:rsid w:val="00043EDB"/>
    <w:rsid w:val="000614C1"/>
    <w:rsid w:val="00067C38"/>
    <w:rsid w:val="00072A60"/>
    <w:rsid w:val="00094AC9"/>
    <w:rsid w:val="000B2507"/>
    <w:rsid w:val="000C25BD"/>
    <w:rsid w:val="000F0A51"/>
    <w:rsid w:val="000F2258"/>
    <w:rsid w:val="001018A6"/>
    <w:rsid w:val="0010294E"/>
    <w:rsid w:val="001268BB"/>
    <w:rsid w:val="00160F1F"/>
    <w:rsid w:val="001856B7"/>
    <w:rsid w:val="0019654C"/>
    <w:rsid w:val="001E460D"/>
    <w:rsid w:val="001F10B9"/>
    <w:rsid w:val="00204B69"/>
    <w:rsid w:val="00207A83"/>
    <w:rsid w:val="002168B8"/>
    <w:rsid w:val="002179FB"/>
    <w:rsid w:val="0022366B"/>
    <w:rsid w:val="002376DF"/>
    <w:rsid w:val="00256A21"/>
    <w:rsid w:val="00265350"/>
    <w:rsid w:val="0027720E"/>
    <w:rsid w:val="002805C2"/>
    <w:rsid w:val="002D29FC"/>
    <w:rsid w:val="002F1EC6"/>
    <w:rsid w:val="003173C4"/>
    <w:rsid w:val="00353028"/>
    <w:rsid w:val="00353559"/>
    <w:rsid w:val="00356467"/>
    <w:rsid w:val="00384A6E"/>
    <w:rsid w:val="00390629"/>
    <w:rsid w:val="003B3D2A"/>
    <w:rsid w:val="0040677D"/>
    <w:rsid w:val="0041712C"/>
    <w:rsid w:val="00430E52"/>
    <w:rsid w:val="004431E5"/>
    <w:rsid w:val="00455E8A"/>
    <w:rsid w:val="004746D9"/>
    <w:rsid w:val="004A2ABA"/>
    <w:rsid w:val="004A51D8"/>
    <w:rsid w:val="004B35E9"/>
    <w:rsid w:val="004C19BB"/>
    <w:rsid w:val="005115E6"/>
    <w:rsid w:val="00514515"/>
    <w:rsid w:val="00526358"/>
    <w:rsid w:val="00555B34"/>
    <w:rsid w:val="00561695"/>
    <w:rsid w:val="005712D9"/>
    <w:rsid w:val="00583EA6"/>
    <w:rsid w:val="005C162A"/>
    <w:rsid w:val="005C5D9A"/>
    <w:rsid w:val="005E5BE8"/>
    <w:rsid w:val="005F18A4"/>
    <w:rsid w:val="00605E9E"/>
    <w:rsid w:val="00665214"/>
    <w:rsid w:val="006A011C"/>
    <w:rsid w:val="006A5135"/>
    <w:rsid w:val="006A6ABB"/>
    <w:rsid w:val="006C4B01"/>
    <w:rsid w:val="006E09E3"/>
    <w:rsid w:val="007628B7"/>
    <w:rsid w:val="00770B0C"/>
    <w:rsid w:val="00782008"/>
    <w:rsid w:val="007A518B"/>
    <w:rsid w:val="007F3BA2"/>
    <w:rsid w:val="008155D6"/>
    <w:rsid w:val="0084347F"/>
    <w:rsid w:val="008A7B5C"/>
    <w:rsid w:val="008B1581"/>
    <w:rsid w:val="008E0114"/>
    <w:rsid w:val="00913AFA"/>
    <w:rsid w:val="009910D1"/>
    <w:rsid w:val="009D1046"/>
    <w:rsid w:val="009F27A9"/>
    <w:rsid w:val="00A3401B"/>
    <w:rsid w:val="00A345AA"/>
    <w:rsid w:val="00A4448A"/>
    <w:rsid w:val="00A56B75"/>
    <w:rsid w:val="00A610D1"/>
    <w:rsid w:val="00A67DC6"/>
    <w:rsid w:val="00A7174D"/>
    <w:rsid w:val="00AD215C"/>
    <w:rsid w:val="00AD43C4"/>
    <w:rsid w:val="00AD7F1A"/>
    <w:rsid w:val="00AE2857"/>
    <w:rsid w:val="00B1436F"/>
    <w:rsid w:val="00B150F8"/>
    <w:rsid w:val="00B26D1E"/>
    <w:rsid w:val="00B3750F"/>
    <w:rsid w:val="00B62327"/>
    <w:rsid w:val="00BC32BC"/>
    <w:rsid w:val="00BE14F4"/>
    <w:rsid w:val="00BE16DB"/>
    <w:rsid w:val="00BE422D"/>
    <w:rsid w:val="00BE5C6F"/>
    <w:rsid w:val="00C16A89"/>
    <w:rsid w:val="00C16B16"/>
    <w:rsid w:val="00C861EF"/>
    <w:rsid w:val="00C869DC"/>
    <w:rsid w:val="00C95D6C"/>
    <w:rsid w:val="00D375D4"/>
    <w:rsid w:val="00D650D3"/>
    <w:rsid w:val="00D7793E"/>
    <w:rsid w:val="00D81591"/>
    <w:rsid w:val="00D96762"/>
    <w:rsid w:val="00DA426A"/>
    <w:rsid w:val="00DD35FE"/>
    <w:rsid w:val="00DF6307"/>
    <w:rsid w:val="00E017FB"/>
    <w:rsid w:val="00E01DAB"/>
    <w:rsid w:val="00E105FA"/>
    <w:rsid w:val="00E27BD2"/>
    <w:rsid w:val="00E4000D"/>
    <w:rsid w:val="00E40183"/>
    <w:rsid w:val="00E44EFB"/>
    <w:rsid w:val="00E56540"/>
    <w:rsid w:val="00E640B6"/>
    <w:rsid w:val="00E87B1B"/>
    <w:rsid w:val="00F04004"/>
    <w:rsid w:val="00F34CAD"/>
    <w:rsid w:val="00F418C0"/>
    <w:rsid w:val="00F5745C"/>
    <w:rsid w:val="00F732C4"/>
    <w:rsid w:val="00F94FB3"/>
    <w:rsid w:val="00FA337C"/>
    <w:rsid w:val="00FB4938"/>
    <w:rsid w:val="00FE6DC2"/>
    <w:rsid w:val="00FE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A6822"/>
  <w15:docId w15:val="{00393DBE-96DC-4C45-A881-BFCE30A9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6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652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F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ust">
    <w:name w:val="just"/>
    <w:basedOn w:val="a"/>
    <w:rsid w:val="00C16B16"/>
    <w:pPr>
      <w:spacing w:before="100" w:beforeAutospacing="1" w:after="100" w:afterAutospacing="1"/>
      <w:ind w:firstLine="480"/>
      <w:jc w:val="both"/>
    </w:pPr>
  </w:style>
  <w:style w:type="paragraph" w:styleId="a3">
    <w:name w:val="Balloon Text"/>
    <w:basedOn w:val="a"/>
    <w:link w:val="a4"/>
    <w:rsid w:val="00843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434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5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E460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5B34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55B34"/>
    <w:rPr>
      <w:i/>
      <w:iCs/>
    </w:rPr>
  </w:style>
  <w:style w:type="paragraph" w:customStyle="1" w:styleId="articleanons">
    <w:name w:val="article__anons"/>
    <w:basedOn w:val="a"/>
    <w:rsid w:val="00F418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65214"/>
    <w:rPr>
      <w:b/>
      <w:bCs/>
      <w:sz w:val="36"/>
      <w:szCs w:val="36"/>
    </w:rPr>
  </w:style>
  <w:style w:type="table" w:styleId="a9">
    <w:name w:val="Table Grid"/>
    <w:basedOn w:val="a1"/>
    <w:rsid w:val="00E27B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.kaluga.ru/img/pobeda/lublin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@vlubline-zaschitniki-moskvy-lublinskii-batal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blino.mos.ru/presscenter/true/detail/437820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FFCD-3493-42B5-9FBF-B0FD5AD0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Великая Отечественная война 1941-1945 гг</vt:lpstr>
    </vt:vector>
  </TitlesOfParts>
  <Company>2011</Company>
  <LinksUpToDate>false</LinksUpToDate>
  <CharactersWithSpaces>14524</CharactersWithSpaces>
  <SharedDoc>false</SharedDoc>
  <HLinks>
    <vt:vector size="6" baseType="variant">
      <vt:variant>
        <vt:i4>917622</vt:i4>
      </vt:variant>
      <vt:variant>
        <vt:i4>3</vt:i4>
      </vt:variant>
      <vt:variant>
        <vt:i4>0</vt:i4>
      </vt:variant>
      <vt:variant>
        <vt:i4>5</vt:i4>
      </vt:variant>
      <vt:variant>
        <vt:lpwstr>http://mosday.ru/photos/?55_54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Великая Отечественная война 1941-1945 гг</dc:title>
  <dc:creator>2011</dc:creator>
  <cp:lastModifiedBy>2010</cp:lastModifiedBy>
  <cp:revision>46</cp:revision>
  <cp:lastPrinted>2014-03-14T17:13:00Z</cp:lastPrinted>
  <dcterms:created xsi:type="dcterms:W3CDTF">2014-03-14T19:16:00Z</dcterms:created>
  <dcterms:modified xsi:type="dcterms:W3CDTF">2021-11-30T11:43:00Z</dcterms:modified>
</cp:coreProperties>
</file>